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3C" w:rsidRPr="004A4CE2" w:rsidRDefault="00634F3C">
      <w:pPr>
        <w:pStyle w:val="Textkrper"/>
        <w:rPr>
          <w:rFonts w:ascii="TransCyrillicU" w:hAnsi="TransCyrillicU"/>
        </w:rPr>
      </w:pPr>
      <w:bookmarkStart w:id="0" w:name="_GoBack"/>
      <w:bookmarkEnd w:id="0"/>
      <w:r w:rsidRPr="004A4CE2">
        <w:rPr>
          <w:rFonts w:ascii="TransCyrillicU" w:hAnsi="TransCyrillicU"/>
          <w:b/>
        </w:rPr>
        <w:t>Ном ва фамили</w:t>
      </w:r>
      <w:r w:rsidR="00B1114A" w:rsidRPr="004A4CE2">
        <w:rPr>
          <w:rFonts w:ascii="TransCyrillicU" w:hAnsi="TransCyrillicU"/>
          <w:b/>
        </w:rPr>
        <w:t>я</w:t>
      </w:r>
      <w:r w:rsidRPr="004A4CE2">
        <w:rPr>
          <w:rFonts w:ascii="TransCyrillicU" w:hAnsi="TransCyrillicU"/>
          <w:b/>
        </w:rPr>
        <w:t>и шумо</w:t>
      </w:r>
      <w:r w:rsidRPr="004A4CE2">
        <w:rPr>
          <w:rFonts w:ascii="TransCyrillicU" w:hAnsi="TransCyrillicU"/>
        </w:rPr>
        <w:t xml:space="preserve"> (бо ҳарфҳои чо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>)</w:t>
      </w:r>
    </w:p>
    <w:p w:rsidR="00634F3C" w:rsidRPr="004A4CE2" w:rsidRDefault="00634F3C">
      <w:pPr>
        <w:pStyle w:val="Textkrper"/>
        <w:tabs>
          <w:tab w:val="left" w:pos="8789"/>
        </w:tabs>
        <w:rPr>
          <w:rFonts w:ascii="TransCyrillicU" w:hAnsi="TransCyrillicU"/>
          <w:sz w:val="44"/>
        </w:rPr>
      </w:pPr>
      <w:r w:rsidRPr="004A4CE2">
        <w:rPr>
          <w:rFonts w:ascii="TransCyrillicU" w:hAnsi="TransCyrillicU"/>
          <w:sz w:val="44"/>
        </w:rPr>
        <w:t>________________________________________</w:t>
      </w:r>
    </w:p>
    <w:p w:rsidR="00634F3C" w:rsidRPr="004A4CE2" w:rsidRDefault="00634F3C">
      <w:pPr>
        <w:pStyle w:val="Textkrper"/>
        <w:tabs>
          <w:tab w:val="left" w:pos="8789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b/>
        </w:rPr>
        <w:t>Адре</w:t>
      </w:r>
      <w:r w:rsidR="00B1114A" w:rsidRPr="004A4CE2">
        <w:rPr>
          <w:rFonts w:ascii="TransCyrillicU" w:hAnsi="TransCyrillicU"/>
          <w:b/>
        </w:rPr>
        <w:t>с</w:t>
      </w:r>
      <w:r w:rsidRPr="004A4CE2">
        <w:rPr>
          <w:rFonts w:ascii="TransCyrillicU" w:hAnsi="TransCyrillicU"/>
          <w:b/>
        </w:rPr>
        <w:t>и шумо</w:t>
      </w:r>
      <w:r w:rsidRPr="004A4CE2">
        <w:rPr>
          <w:rFonts w:ascii="TransCyrillicU" w:hAnsi="TransCyrillicU"/>
        </w:rPr>
        <w:t xml:space="preserve"> (бо ҳарфҳои чо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>)</w:t>
      </w:r>
    </w:p>
    <w:p w:rsidR="00634F3C" w:rsidRPr="004A4CE2" w:rsidRDefault="00634F3C">
      <w:pPr>
        <w:pStyle w:val="Textkrper"/>
        <w:tabs>
          <w:tab w:val="left" w:pos="8789"/>
        </w:tabs>
        <w:rPr>
          <w:rFonts w:ascii="TransCyrillicU" w:hAnsi="TransCyrillicU"/>
          <w:sz w:val="44"/>
        </w:rPr>
      </w:pPr>
      <w:r w:rsidRPr="004A4CE2">
        <w:rPr>
          <w:rFonts w:ascii="TransCyrillicU" w:hAnsi="TransCyrillicU"/>
          <w:sz w:val="44"/>
        </w:rPr>
        <w:t>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8222"/>
          <w:tab w:val="left" w:pos="8789"/>
        </w:tabs>
        <w:rPr>
          <w:rFonts w:ascii="TransCyrillicU" w:hAnsi="TransCyrillicU"/>
        </w:rPr>
      </w:pPr>
      <w:r w:rsidRPr="004A4CE2">
        <w:rPr>
          <w:rFonts w:ascii="TransCyrillicU" w:hAnsi="TransCyrillicU"/>
          <w:b/>
        </w:rPr>
        <w:t>Да</w:t>
      </w:r>
      <w:r w:rsidR="00B1114A" w:rsidRPr="004A4CE2">
        <w:rPr>
          <w:rFonts w:ascii="TransCyrillicU" w:hAnsi="TransCyrillicU"/>
          <w:b/>
        </w:rPr>
        <w:t>с</w:t>
      </w:r>
      <w:r w:rsidRPr="004A4CE2">
        <w:rPr>
          <w:rFonts w:ascii="TransCyrillicU" w:hAnsi="TransCyrillicU"/>
          <w:b/>
        </w:rPr>
        <w:t xml:space="preserve">турдиҳанда </w:t>
      </w:r>
      <w:r w:rsidRPr="004A4CE2">
        <w:rPr>
          <w:rFonts w:ascii="TransCyrillicU" w:hAnsi="TransCyrillicU"/>
          <w:sz w:val="48"/>
        </w:rPr>
        <w:t xml:space="preserve">________________ </w:t>
      </w:r>
      <w:r w:rsidRPr="004A4CE2">
        <w:rPr>
          <w:rFonts w:ascii="TransCyrillicU" w:hAnsi="TransCyrillicU"/>
          <w:b/>
        </w:rPr>
        <w:t>Баҳо</w:t>
      </w:r>
      <w:r w:rsidRPr="004A4CE2">
        <w:rPr>
          <w:rFonts w:ascii="TransCyrillicU" w:hAnsi="TransCyrillicU"/>
          <w:sz w:val="48"/>
        </w:rPr>
        <w:t>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  <w:color w:val="000000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Aз тарафи ро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 ҳарферо, ки ба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авоби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мувофиқат менамо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нави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ед. Дар қи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мати “Дар ин бора шумо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ед” фикру мулоҳизаи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озодона баён намоед.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1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 xml:space="preserve">Аҳди </w:t>
      </w:r>
      <w:r w:rsidR="00B1114A" w:rsidRPr="004A4CE2">
        <w:rPr>
          <w:rFonts w:ascii="TransCyrillicU" w:hAnsi="TransCyrillicU"/>
          <w:b/>
          <w:sz w:val="36"/>
        </w:rPr>
        <w:t>Қ</w:t>
      </w:r>
      <w:r w:rsidRPr="004A4CE2">
        <w:rPr>
          <w:rFonts w:ascii="TransCyrillicU" w:hAnsi="TransCyrillicU"/>
          <w:b/>
          <w:sz w:val="36"/>
        </w:rPr>
        <w:t xml:space="preserve">адим </w:t>
      </w:r>
      <w:r w:rsidR="00FF3072">
        <w:rPr>
          <w:rFonts w:ascii="TransCyrillicU" w:hAnsi="TransCyrillicU"/>
          <w:b/>
          <w:sz w:val="36"/>
          <w:lang w:val="af-ZA"/>
        </w:rPr>
        <w:t>оиди</w:t>
      </w:r>
      <w:r w:rsidRPr="004A4CE2">
        <w:rPr>
          <w:rFonts w:ascii="TransCyrillicU" w:hAnsi="TransCyrillicU"/>
          <w:b/>
          <w:sz w:val="36"/>
        </w:rPr>
        <w:t xml:space="preserve"> никоҳ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оме фари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иён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оро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иданд, ки оё талоқ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оиз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 (Матто 19:3-6),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ба китоби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ишора карда</w:t>
      </w:r>
      <w:r w:rsidR="00FF3072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уфт: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талоқ дар ҳама вақт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оиз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ҳан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оме марду зан ба ақди никоҳ медаро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нд,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онҳоро бо ҳам ме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вандад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зану шавҳар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тҳои алоҳидаанд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FF3072">
        <w:rPr>
          <w:rFonts w:ascii="TransCyrillicU" w:hAnsi="TransCyrillicU"/>
          <w:lang w:val="af-ZA"/>
        </w:rPr>
        <w:t>ҳангоме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удо Одаму </w:t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авворо офарид, барои ма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 xml:space="preserve">ли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ин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ии онҳо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накард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 xml:space="preserve">Дар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1:27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Одам ба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урат ва шабоҳати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офарида шудаа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</w:t>
      </w:r>
      <w:r w:rsidR="00FF3072">
        <w:rPr>
          <w:rFonts w:ascii="TransCyrillicU" w:hAnsi="TransCyrillicU"/>
          <w:lang w:val="af-ZA"/>
        </w:rPr>
        <w:t xml:space="preserve">фарқиятҳои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</w:t>
      </w:r>
      <w:r w:rsidR="00FF3072">
        <w:rPr>
          <w:rFonts w:ascii="TransCyrillicU" w:hAnsi="TransCyrillicU"/>
          <w:lang w:val="af-ZA"/>
        </w:rPr>
        <w:t>ро</w:t>
      </w:r>
      <w:r w:rsidRPr="004A4CE2">
        <w:rPr>
          <w:rFonts w:ascii="TransCyrillicU" w:hAnsi="TransCyrillicU"/>
        </w:rPr>
        <w:t xml:space="preserve"> </w:t>
      </w:r>
      <w:r w:rsidR="00FF3072" w:rsidRPr="004A4CE2">
        <w:rPr>
          <w:rFonts w:ascii="TransCyrillicU" w:hAnsi="TransCyrillicU"/>
        </w:rPr>
        <w:t>ба нақша гирифта</w:t>
      </w:r>
      <w:r w:rsidR="00FF3072">
        <w:rPr>
          <w:rFonts w:ascii="TransCyrillicU" w:hAnsi="TransCyrillicU"/>
          <w:lang w:val="af-ZA"/>
        </w:rPr>
        <w:t>,</w:t>
      </w:r>
      <w:r w:rsidR="00FF3072" w:rsidRPr="004A4CE2">
        <w:rPr>
          <w:rFonts w:ascii="TransCyrillicU" w:hAnsi="TransCyrillicU"/>
        </w:rPr>
        <w:t xml:space="preserve"> </w:t>
      </w:r>
      <w:r w:rsidR="00FF3072">
        <w:rPr>
          <w:rFonts w:ascii="TransCyrillicU" w:hAnsi="TransCyrillicU"/>
          <w:lang w:val="af-ZA"/>
        </w:rPr>
        <w:t>ба вуҷуд овард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оид</w:t>
      </w:r>
      <w:r w:rsidR="00FF3072">
        <w:rPr>
          <w:rFonts w:ascii="TransCyrillicU" w:hAnsi="TransCyrillicU"/>
          <w:lang w:val="af-ZA"/>
        </w:rPr>
        <w:t>и</w:t>
      </w:r>
      <w:r w:rsidRPr="004A4CE2">
        <w:rPr>
          <w:rFonts w:ascii="TransCyrillicU" w:hAnsi="TransCyrillicU"/>
        </w:rPr>
        <w:t xml:space="preserve"> шаҳват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тии </w:t>
      </w:r>
      <w:r w:rsidR="00B1114A" w:rsidRPr="004A4CE2">
        <w:rPr>
          <w:rFonts w:ascii="TransCyrillicU" w:hAnsi="TransCyrillicU"/>
        </w:rPr>
        <w:t>яг</w:t>
      </w:r>
      <w:r w:rsidRPr="004A4CE2">
        <w:rPr>
          <w:rFonts w:ascii="TransCyrillicU" w:hAnsi="TransCyrillicU"/>
        </w:rPr>
        <w:t>он ка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ҳа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рон шудан лозим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lastRenderedPageBreak/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мо ч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</w:t>
      </w:r>
      <w:r w:rsidR="00FF3072">
        <w:rPr>
          <w:rFonts w:ascii="TransCyrillicU" w:hAnsi="TransCyrillicU"/>
          <w:lang w:val="af-ZA"/>
        </w:rPr>
        <w:t>гуна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до шудани одамизодро дони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та наметавонем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 xml:space="preserve">Калимаҳои аввали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1:28 чиро ифода мекунанд?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фарзандони би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ёр дошта бошем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Мо ҳуқуқи бар ҳамаи ма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луқоти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ҳукмрон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карданро дорем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никоҳи Одам ва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авворо баракат дод ва ҳоло ҳам никоҳҳоро баракат медиҳад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 никоҳро аҳами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тнок намешуморад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numPr>
          <w:ilvl w:val="0"/>
          <w:numId w:val="5"/>
        </w:numPr>
        <w:tabs>
          <w:tab w:val="left" w:pos="420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 xml:space="preserve">Аз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2:18-25 маълум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ардад, ки</w:t>
      </w:r>
    </w:p>
    <w:p w:rsidR="00634F3C" w:rsidRPr="004A4CE2" w:rsidRDefault="00634F3C">
      <w:pPr>
        <w:pStyle w:val="Textkrper"/>
        <w:numPr>
          <w:ilvl w:val="12"/>
          <w:numId w:val="0"/>
        </w:numPr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 xml:space="preserve">авворо офарид, чунки Одам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ушба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 набуд</w:t>
      </w:r>
    </w:p>
    <w:p w:rsidR="00634F3C" w:rsidRPr="004A4CE2" w:rsidRDefault="00634F3C">
      <w:pPr>
        <w:pStyle w:val="Textkrper"/>
        <w:numPr>
          <w:ilvl w:val="12"/>
          <w:numId w:val="0"/>
        </w:numPr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 xml:space="preserve">авворо офарид, чунки Одам зан </w:t>
      </w:r>
      <w:r w:rsidR="00761B0F">
        <w:rPr>
          <w:rFonts w:ascii="TransCyrillicU" w:hAnsi="TransCyrillicU"/>
          <w:lang w:val="af-ZA"/>
        </w:rPr>
        <w:t>хост</w:t>
      </w:r>
    </w:p>
    <w:p w:rsidR="00634F3C" w:rsidRPr="004A4CE2" w:rsidRDefault="00634F3C">
      <w:pPr>
        <w:pStyle w:val="Textkrper"/>
        <w:numPr>
          <w:ilvl w:val="12"/>
          <w:numId w:val="0"/>
        </w:numPr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 xml:space="preserve">авворо аз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оки замин офарид</w:t>
      </w:r>
    </w:p>
    <w:p w:rsidR="00634F3C" w:rsidRPr="004A4CE2" w:rsidRDefault="00B1114A">
      <w:pPr>
        <w:pStyle w:val="Textkrper"/>
        <w:numPr>
          <w:ilvl w:val="12"/>
          <w:numId w:val="0"/>
        </w:numPr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удо </w:t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авворо офарид, зеро Одам ба ёрдамч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</w:t>
      </w:r>
      <w:r w:rsidR="00761B0F">
        <w:rPr>
          <w:rFonts w:ascii="TransCyrillicU" w:hAnsi="TransCyrillicU"/>
          <w:lang w:val="af-ZA"/>
        </w:rPr>
        <w:t>э</w:t>
      </w:r>
      <w:r w:rsidR="00634F3C" w:rsidRPr="004A4CE2">
        <w:rPr>
          <w:rFonts w:ascii="TransCyrillicU" w:hAnsi="TransCyrillicU"/>
        </w:rPr>
        <w:t>ҳтиё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дошт</w:t>
      </w:r>
    </w:p>
    <w:p w:rsidR="00634F3C" w:rsidRPr="004A4CE2" w:rsidRDefault="00634F3C">
      <w:pPr>
        <w:pStyle w:val="Textkrper"/>
        <w:numPr>
          <w:ilvl w:val="12"/>
          <w:numId w:val="0"/>
        </w:numPr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numPr>
          <w:ilvl w:val="12"/>
          <w:numId w:val="0"/>
        </w:numPr>
        <w:rPr>
          <w:rFonts w:ascii="TransCyrillicU" w:hAnsi="TransCyrillicU"/>
        </w:rPr>
      </w:pPr>
    </w:p>
    <w:p w:rsidR="00634F3C" w:rsidRPr="004A4CE2" w:rsidRDefault="00634F3C">
      <w:pPr>
        <w:pStyle w:val="Textkrper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 xml:space="preserve">Дар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2:23 мо ме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онем, ки Одам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авворо “зан”номид, чунки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авво ба ва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монанд набуд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ин номро </w:t>
      </w:r>
      <w:r w:rsidR="00761B0F" w:rsidRPr="004A4CE2">
        <w:rPr>
          <w:rFonts w:ascii="TransCyrillicU" w:hAnsi="TransCyrillicU"/>
        </w:rPr>
        <w:t xml:space="preserve">Худо </w:t>
      </w:r>
      <w:r w:rsidRPr="004A4CE2">
        <w:rPr>
          <w:rFonts w:ascii="TransCyrillicU" w:hAnsi="TransCyrillicU"/>
        </w:rPr>
        <w:t xml:space="preserve">ба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ниҳод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авво аз қи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ми бадани мард офарида шуд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авво ме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т, ки 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ро “зан” номанд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  <w:t xml:space="preserve">Мувофиқи нақшаи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(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2:24), зану шавҳар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то дами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онаи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до кардан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бо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зинда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761B0F">
        <w:rPr>
          <w:rFonts w:ascii="TransCyrillicU" w:hAnsi="TransCyrillicU"/>
          <w:lang w:val="af-ZA"/>
        </w:rPr>
        <w:t>куна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адару модари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тарк карда, оилаи нав ташкил диҳанд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то дами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до шудани мушкилот бо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зинда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кунанд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ҳе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оҳ аз ка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е ёр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ур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  <w:t xml:space="preserve">Ба зани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ча</w:t>
      </w:r>
      <w:r w:rsidR="00B1114A" w:rsidRPr="004A4CE2">
        <w:rPr>
          <w:rFonts w:ascii="TransCyrillicU" w:hAnsi="TransCyrillicU"/>
        </w:rPr>
        <w:t>сп</w:t>
      </w:r>
      <w:r w:rsidRPr="004A4CE2">
        <w:rPr>
          <w:rFonts w:ascii="TransCyrillicU" w:hAnsi="TransCyrillicU"/>
        </w:rPr>
        <w:t>идани мард чиро ифода мекунад?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Занро бо </w:t>
      </w:r>
      <w:r w:rsidR="00B1114A" w:rsidRPr="004A4CE2">
        <w:rPr>
          <w:rFonts w:ascii="TransCyrillicU" w:hAnsi="TransCyrillicU"/>
        </w:rPr>
        <w:t>х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року либо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таъмин кардан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Бо зан аз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и одоб муомила кардан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Занро ни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оҳ дошта</w:t>
      </w:r>
      <w:r w:rsidR="00BA342E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ҳе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оҳ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 надодан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 мушкилот ба ву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уд 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нд, ақди никоҳро барҳам додан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>Ибораи “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к тан”, ки дар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2:24 зикр шудаа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мувофиқи 1Қ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6:15-20 чиро ифода мекунад?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Ду одамеро, ки ҳама чизро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 мекунанд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ии зану мардро, новоба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 ба оиладор будан ё набудани онҳо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иеро, ки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танҳо дар никоҳ муқаррар </w:t>
      </w:r>
      <w:r w:rsidRPr="004A4CE2">
        <w:rPr>
          <w:rFonts w:ascii="TransCyrillicU" w:hAnsi="TransCyrillicU"/>
        </w:rPr>
        <w:tab/>
        <w:t>намудаа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Алоқаи ба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 xml:space="preserve">ни </w:t>
      </w:r>
      <w:r w:rsidR="00B1554A">
        <w:rPr>
          <w:rFonts w:ascii="TransCyrillicU" w:hAnsi="TransCyrillicU"/>
        </w:rPr>
        <w:t>бовардор</w:t>
      </w:r>
      <w:r w:rsidR="00634F3C" w:rsidRPr="004A4CE2">
        <w:rPr>
          <w:rFonts w:ascii="TransCyrillicU" w:hAnsi="TransCyrillicU"/>
        </w:rPr>
        <w:t>онро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 xml:space="preserve">Дар Ибриён 13:4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 никоҳ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аз ҳар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иҳат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окиза бошад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танҳо қоидае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амъи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муқаррар намудаа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воба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та 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оҳиши зану шавҳар давом мекунад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аҳду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моне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т, ки метавонад дар ҳолатҳои муа</w:t>
      </w:r>
      <w:r w:rsidRPr="004A4CE2">
        <w:rPr>
          <w:rFonts w:ascii="TransCyrillicU" w:hAnsi="TransCyrillicU"/>
        </w:rPr>
        <w:t>йя</w:t>
      </w:r>
      <w:r w:rsidR="00634F3C" w:rsidRPr="004A4CE2">
        <w:rPr>
          <w:rFonts w:ascii="TransCyrillicU" w:hAnsi="TransCyrillicU"/>
        </w:rPr>
        <w:t>н барҳам дода шавад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>Барои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дар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ибатҳои оилав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бовар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муҳим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т? </w:t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/>
        </w:rPr>
        <w:t>унки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танҳо бовар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аронро дар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яг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оҳ медорад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бовар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ёр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медиҳад, ки одамони оиладор бо ҳам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ибатҳои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олиму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амим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дошта бошанд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бовар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чизе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ки мо онро дороем ё аз он маҳрумем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бовар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нати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аи муҳаббат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AC17A5">
      <w:pPr>
        <w:pStyle w:val="Textkrper"/>
        <w:jc w:val="left"/>
        <w:rPr>
          <w:rFonts w:ascii="TransCyrillicU" w:hAnsi="TransCyrillicU"/>
        </w:rPr>
      </w:pPr>
      <w:r>
        <w:rPr>
          <w:rFonts w:ascii="TransCyrillicU" w:hAnsi="TransCyrillicU"/>
          <w:lang w:val="af-ZA"/>
        </w:rPr>
        <w:t>Донистани</w:t>
      </w:r>
      <w:r w:rsidR="00634F3C" w:rsidRPr="004A4CE2">
        <w:rPr>
          <w:rFonts w:ascii="TransCyrillicU" w:hAnsi="TransCyrillicU"/>
        </w:rPr>
        <w:t xml:space="preserve"> он, ки шуморо </w:t>
      </w:r>
      <w:r w:rsidR="00B1114A"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удои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тдоранда, </w:t>
      </w:r>
      <w:r w:rsidR="00B1114A"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удои ша</w:t>
      </w:r>
      <w:r w:rsidR="00B1114A" w:rsidRPr="004A4CE2">
        <w:rPr>
          <w:rFonts w:ascii="TransCyrillicU" w:hAnsi="TransCyrillicU"/>
        </w:rPr>
        <w:t>хс</w:t>
      </w:r>
      <w:r w:rsidR="00634F3C" w:rsidRPr="004A4CE2">
        <w:rPr>
          <w:rFonts w:ascii="TransCyrillicU" w:hAnsi="TransCyrillicU"/>
        </w:rPr>
        <w:t>и</w:t>
      </w:r>
      <w:r w:rsidR="00465DBD">
        <w:rPr>
          <w:rFonts w:ascii="TransCyrillicU" w:hAnsi="TransCyrillicU"/>
          <w:lang w:val="af-ZA" w:bidi="bn-IN"/>
        </w:rPr>
        <w:t>я</w:t>
      </w:r>
      <w:r w:rsidR="00500AE1">
        <w:rPr>
          <w:rFonts w:ascii="TransCyrillicU" w:hAnsi="TransCyrillicU"/>
          <w:lang w:val="af-ZA"/>
        </w:rPr>
        <w:t>тон</w:t>
      </w:r>
      <w:r w:rsidR="00634F3C" w:rsidRPr="004A4CE2">
        <w:rPr>
          <w:rFonts w:ascii="TransCyrillicU" w:hAnsi="TransCyrillicU"/>
        </w:rPr>
        <w:t xml:space="preserve"> офаридаа</w:t>
      </w:r>
      <w:r w:rsidR="00B1114A"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т, барои шумо ч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аҳами</w:t>
      </w:r>
      <w:r w:rsidR="00B1114A"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 дорад?</w:t>
      </w:r>
    </w:p>
    <w:p w:rsidR="00634F3C" w:rsidRPr="004A4CE2" w:rsidRDefault="00634F3C">
      <w:pPr>
        <w:pStyle w:val="Textkrper"/>
        <w:rPr>
          <w:rFonts w:ascii="TransCyrillicU" w:hAnsi="TransCyrillicU"/>
          <w:sz w:val="48"/>
          <w:lang w:val="de-DE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D245B9" w:rsidRDefault="00634F3C">
      <w:pPr>
        <w:pStyle w:val="Textkrper"/>
        <w:rPr>
          <w:rFonts w:ascii="TransCyrillicU" w:hAnsi="TransCyrillicU"/>
        </w:rPr>
      </w:pPr>
      <w:r w:rsidRPr="00D245B9">
        <w:rPr>
          <w:rFonts w:ascii="TransCyrillicU" w:hAnsi="TransCyrillicU"/>
        </w:rPr>
        <w:t>Дар</w:t>
      </w:r>
      <w:r w:rsidR="00B1114A" w:rsidRPr="00D245B9">
        <w:rPr>
          <w:rFonts w:ascii="TransCyrillicU" w:hAnsi="TransCyrillicU"/>
        </w:rPr>
        <w:t>с</w:t>
      </w:r>
      <w:r w:rsidRPr="00D245B9">
        <w:rPr>
          <w:rFonts w:ascii="TransCyrillicU" w:hAnsi="TransCyrillicU"/>
        </w:rPr>
        <w:t>и 2</w:t>
      </w:r>
    </w:p>
    <w:p w:rsidR="00634F3C" w:rsidRPr="00D245B9" w:rsidRDefault="00634F3C">
      <w:pPr>
        <w:pStyle w:val="Textkrper"/>
        <w:rPr>
          <w:rFonts w:ascii="TransCyrillicU" w:hAnsi="TransCyrillicU"/>
        </w:rPr>
      </w:pPr>
    </w:p>
    <w:p w:rsidR="00634F3C" w:rsidRPr="00D245B9" w:rsidRDefault="00634F3C">
      <w:pPr>
        <w:pStyle w:val="Textkrper"/>
        <w:rPr>
          <w:rFonts w:ascii="TransCyrillicU" w:hAnsi="TransCyrillicU"/>
          <w:b/>
          <w:sz w:val="36"/>
        </w:rPr>
      </w:pPr>
      <w:r w:rsidRPr="00D245B9">
        <w:rPr>
          <w:rFonts w:ascii="TransCyrillicU" w:hAnsi="TransCyrillicU"/>
          <w:b/>
          <w:sz w:val="36"/>
        </w:rPr>
        <w:t xml:space="preserve">Таълимоти </w:t>
      </w:r>
      <w:r w:rsidR="00DE0542" w:rsidRPr="00D245B9">
        <w:rPr>
          <w:rFonts w:ascii="TransCyrillicU" w:hAnsi="TransCyrillicU"/>
          <w:b/>
          <w:sz w:val="36"/>
          <w:lang w:val="af-ZA"/>
        </w:rPr>
        <w:t>Паймони</w:t>
      </w:r>
      <w:r w:rsidRPr="00D245B9">
        <w:rPr>
          <w:rFonts w:ascii="TransCyrillicU" w:hAnsi="TransCyrillicU"/>
          <w:b/>
          <w:sz w:val="36"/>
        </w:rPr>
        <w:t xml:space="preserve"> Нав</w:t>
      </w:r>
      <w:r w:rsidR="00DE0542" w:rsidRPr="00D245B9">
        <w:rPr>
          <w:rFonts w:ascii="TransCyrillicU" w:hAnsi="TransCyrillicU"/>
          <w:b/>
          <w:sz w:val="36"/>
          <w:lang w:val="af-ZA"/>
        </w:rPr>
        <w:t>ин</w:t>
      </w:r>
      <w:r w:rsidRPr="00D245B9">
        <w:rPr>
          <w:rFonts w:ascii="TransCyrillicU" w:hAnsi="TransCyrillicU"/>
          <w:b/>
          <w:sz w:val="36"/>
        </w:rPr>
        <w:t xml:space="preserve"> оид</w:t>
      </w:r>
      <w:r w:rsidR="00DE0542" w:rsidRPr="00D245B9">
        <w:rPr>
          <w:rFonts w:ascii="TransCyrillicU" w:hAnsi="TransCyrillicU"/>
          <w:b/>
          <w:sz w:val="36"/>
          <w:lang w:val="af-ZA"/>
        </w:rPr>
        <w:t>и</w:t>
      </w:r>
      <w:r w:rsidRPr="00D245B9">
        <w:rPr>
          <w:rFonts w:ascii="TransCyrillicU" w:hAnsi="TransCyrillicU"/>
          <w:b/>
          <w:sz w:val="36"/>
        </w:rPr>
        <w:t xml:space="preserve"> никоҳ ва ҳаёти оилав</w:t>
      </w:r>
      <w:r w:rsidRPr="00D245B9">
        <w:rPr>
          <w:rFonts w:ascii="TransCyrillicU" w:hAnsi="TransCyrillicU" w:cs="TransCyrillicChanU"/>
          <w:b/>
          <w:sz w:val="36"/>
        </w:rPr>
        <w:t>ӣ</w:t>
      </w:r>
    </w:p>
    <w:p w:rsidR="00634F3C" w:rsidRPr="00D245B9" w:rsidRDefault="00634F3C">
      <w:pPr>
        <w:pStyle w:val="Textkrper"/>
        <w:rPr>
          <w:rFonts w:ascii="TransCyrillicU" w:hAnsi="TransCyrillicU"/>
        </w:rPr>
      </w:pPr>
    </w:p>
    <w:p w:rsidR="00634F3C" w:rsidRPr="00D245B9" w:rsidRDefault="00634F3C">
      <w:pPr>
        <w:pStyle w:val="Textkrper"/>
        <w:rPr>
          <w:rFonts w:ascii="TransCyrillicU" w:hAnsi="TransCyrillicU"/>
        </w:rPr>
      </w:pPr>
    </w:p>
    <w:p w:rsidR="00634F3C" w:rsidRPr="00D245B9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D245B9">
        <w:rPr>
          <w:rFonts w:ascii="TransCyrillicU" w:hAnsi="TransCyrillicU"/>
        </w:rPr>
        <w:t>1.</w:t>
      </w:r>
      <w:r w:rsidRPr="00D245B9">
        <w:rPr>
          <w:rFonts w:ascii="TransCyrillicU" w:hAnsi="TransCyrillicU"/>
        </w:rPr>
        <w:tab/>
        <w:t xml:space="preserve">Забур 132:1; Такрори Шариат 4:9,10 ва Забур 127:3,6-ро </w:t>
      </w:r>
      <w:r w:rsidR="00B1114A" w:rsidRPr="00D245B9">
        <w:rPr>
          <w:rFonts w:ascii="TransCyrillicU" w:hAnsi="TransCyrillicU"/>
        </w:rPr>
        <w:t>х</w:t>
      </w:r>
      <w:r w:rsidRPr="00D245B9">
        <w:rPr>
          <w:rFonts w:ascii="TransCyrillicU" w:hAnsi="TransCyrillicU"/>
        </w:rPr>
        <w:t>онед. Аз баёноти зерин кадомаш ба оилаи илоҳ</w:t>
      </w:r>
      <w:r w:rsidRPr="00D245B9">
        <w:rPr>
          <w:rFonts w:ascii="TransCyrillicU" w:hAnsi="TransCyrillicU" w:cs="TransCyrillicChanU"/>
        </w:rPr>
        <w:t>ӣ</w:t>
      </w:r>
      <w:r w:rsidRPr="00D245B9">
        <w:rPr>
          <w:rFonts w:ascii="TransCyrillicU" w:hAnsi="TransCyrillicU"/>
        </w:rPr>
        <w:t xml:space="preserve"> мувофиқ не</w:t>
      </w:r>
      <w:r w:rsidR="00B1114A" w:rsidRPr="00D245B9">
        <w:rPr>
          <w:rFonts w:ascii="TransCyrillicU" w:hAnsi="TransCyrillicU"/>
        </w:rPr>
        <w:t>с</w:t>
      </w:r>
      <w:r w:rsidRPr="00D245B9">
        <w:rPr>
          <w:rFonts w:ascii="TransCyrillicU" w:hAnsi="TransCyrillicU"/>
        </w:rPr>
        <w:t>т?</w:t>
      </w:r>
    </w:p>
    <w:p w:rsidR="00634F3C" w:rsidRPr="00D245B9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D245B9">
        <w:rPr>
          <w:rFonts w:ascii="TransCyrillicU" w:hAnsi="TransCyrillicU"/>
        </w:rPr>
        <w:t>а.</w:t>
      </w:r>
      <w:r w:rsidRPr="00D245B9">
        <w:rPr>
          <w:rFonts w:ascii="TransCyrillicU" w:hAnsi="TransCyrillicU"/>
        </w:rPr>
        <w:tab/>
        <w:t>Оилаҳо бо</w:t>
      </w:r>
      <w:r w:rsidR="00B1114A" w:rsidRPr="00D245B9">
        <w:rPr>
          <w:rFonts w:ascii="TransCyrillicU" w:hAnsi="TransCyrillicU"/>
        </w:rPr>
        <w:t>я</w:t>
      </w:r>
      <w:r w:rsidRPr="00D245B9">
        <w:rPr>
          <w:rFonts w:ascii="TransCyrillicU" w:hAnsi="TransCyrillicU"/>
        </w:rPr>
        <w:t xml:space="preserve">д ҳамчун </w:t>
      </w:r>
      <w:r w:rsidR="00B1114A" w:rsidRPr="00D245B9">
        <w:rPr>
          <w:rFonts w:ascii="TransCyrillicU" w:hAnsi="TransCyrillicU"/>
        </w:rPr>
        <w:t>я</w:t>
      </w:r>
      <w:r w:rsidRPr="00D245B9">
        <w:rPr>
          <w:rFonts w:ascii="TransCyrillicU" w:hAnsi="TransCyrillicU"/>
        </w:rPr>
        <w:t>к иттиҳод зинда</w:t>
      </w:r>
      <w:r w:rsidR="00B1114A" w:rsidRPr="00D245B9">
        <w:rPr>
          <w:rFonts w:ascii="TransCyrillicU" w:hAnsi="TransCyrillicU"/>
        </w:rPr>
        <w:t>г</w:t>
      </w:r>
      <w:r w:rsidRPr="00D245B9">
        <w:rPr>
          <w:rFonts w:ascii="TransCyrillicU" w:hAnsi="TransCyrillicU" w:cs="TransCyrillicChanU"/>
        </w:rPr>
        <w:t>ӣ</w:t>
      </w:r>
      <w:r w:rsidRPr="00D245B9">
        <w:rPr>
          <w:rFonts w:ascii="TransCyrillicU" w:hAnsi="TransCyrillicU"/>
        </w:rPr>
        <w:t xml:space="preserve"> намо</w:t>
      </w:r>
      <w:r w:rsidR="00B1114A" w:rsidRPr="00D245B9">
        <w:rPr>
          <w:rFonts w:ascii="TransCyrillicU" w:hAnsi="TransCyrillicU"/>
        </w:rPr>
        <w:t>я</w:t>
      </w:r>
      <w:r w:rsidRPr="00D245B9">
        <w:rPr>
          <w:rFonts w:ascii="TransCyrillicU" w:hAnsi="TransCyrillicU"/>
        </w:rPr>
        <w:t>нд</w:t>
      </w:r>
    </w:p>
    <w:p w:rsidR="00634F3C" w:rsidRPr="00D245B9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D245B9">
        <w:rPr>
          <w:rFonts w:ascii="TransCyrillicU" w:hAnsi="TransCyrillicU"/>
        </w:rPr>
        <w:t>б.</w:t>
      </w:r>
      <w:r w:rsidRPr="00D245B9">
        <w:rPr>
          <w:rFonts w:ascii="TransCyrillicU" w:hAnsi="TransCyrillicU"/>
        </w:rPr>
        <w:tab/>
        <w:t>Аъзоёни оила бо</w:t>
      </w:r>
      <w:r w:rsidR="00B1114A" w:rsidRPr="00D245B9">
        <w:rPr>
          <w:rFonts w:ascii="TransCyrillicU" w:hAnsi="TransCyrillicU"/>
        </w:rPr>
        <w:t>я</w:t>
      </w:r>
      <w:r w:rsidRPr="00D245B9">
        <w:rPr>
          <w:rFonts w:ascii="TransCyrillicU" w:hAnsi="TransCyrillicU"/>
        </w:rPr>
        <w:t>д тар</w:t>
      </w:r>
      <w:r w:rsidR="00B1114A" w:rsidRPr="00D245B9">
        <w:rPr>
          <w:rFonts w:ascii="TransCyrillicU" w:hAnsi="TransCyrillicU"/>
        </w:rPr>
        <w:t>с</w:t>
      </w:r>
      <w:r w:rsidRPr="00D245B9">
        <w:rPr>
          <w:rFonts w:ascii="TransCyrillicU" w:hAnsi="TransCyrillicU"/>
        </w:rPr>
        <w:t xml:space="preserve">и </w:t>
      </w:r>
      <w:r w:rsidR="00B1114A" w:rsidRPr="00D245B9">
        <w:rPr>
          <w:rFonts w:ascii="TransCyrillicU" w:hAnsi="TransCyrillicU"/>
        </w:rPr>
        <w:t>Х</w:t>
      </w:r>
      <w:r w:rsidRPr="00D245B9">
        <w:rPr>
          <w:rFonts w:ascii="TransCyrillicU" w:hAnsi="TransCyrillicU"/>
        </w:rPr>
        <w:t xml:space="preserve">удо дошта, роҳҳои </w:t>
      </w:r>
      <w:r w:rsidRPr="00D245B9">
        <w:rPr>
          <w:rFonts w:ascii="TransCyrillicU" w:hAnsi="TransCyrillicU" w:cs="TransCyrillicChanU"/>
        </w:rPr>
        <w:t>Ӯ</w:t>
      </w:r>
      <w:r w:rsidR="00CC6A83">
        <w:rPr>
          <w:rFonts w:ascii="TransCyrillicU" w:hAnsi="TransCyrillicU"/>
        </w:rPr>
        <w:t xml:space="preserve">ро </w:t>
      </w:r>
      <w:r w:rsidRPr="00D245B9">
        <w:rPr>
          <w:rFonts w:ascii="TransCyrillicU" w:hAnsi="TransCyrillicU"/>
        </w:rPr>
        <w:t>фаҳманд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Зану фарзандон баракати оила мебошад</w:t>
      </w:r>
    </w:p>
    <w:p w:rsidR="00634F3C" w:rsidRPr="004A4CE2" w:rsidRDefault="00B1114A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Аъзоёни оила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мулки калон дошта бошанд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>Ақидаи никоҳ ва оила аз ку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до шуданд?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ҳан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оми офариниш барои онҳо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узошт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амоат </w:t>
      </w:r>
      <w:r w:rsidR="00CC6A83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="00CC6A83" w:rsidRPr="004A4CE2">
        <w:rPr>
          <w:rFonts w:ascii="TransCyrillicU" w:hAnsi="TransCyrillicU"/>
        </w:rPr>
        <w:t>ро</w:t>
      </w:r>
      <w:r w:rsidRPr="004A4CE2">
        <w:rPr>
          <w:rFonts w:ascii="TransCyrillicU" w:hAnsi="TransCyrillicU"/>
        </w:rPr>
        <w:t xml:space="preserve"> ба чунин мафҳум</w:t>
      </w:r>
      <w:r w:rsidR="00B1554A">
        <w:rPr>
          <w:rFonts w:ascii="TransCyrillicU" w:hAnsi="TransCyrillicU"/>
          <w:lang w:val="af-ZA"/>
        </w:rPr>
        <w:t>ҳо</w:t>
      </w:r>
      <w:r w:rsidRPr="004A4CE2">
        <w:rPr>
          <w:rFonts w:ascii="TransCyrillicU" w:hAnsi="TransCyrillicU"/>
        </w:rPr>
        <w:t xml:space="preserve"> дид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/>
        </w:rPr>
        <w:t>унин ақидаҳо аввал дар Авру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о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олҳои 1500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до шуданд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е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ка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дар ҳақиқат аниқ намедонад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>Аз 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7:39 мо мефаҳмем, ки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бевазани </w:t>
      </w:r>
      <w:r w:rsidR="00B1554A">
        <w:rPr>
          <w:rFonts w:ascii="TransCyrillicU" w:hAnsi="TransCyrillicU"/>
          <w:lang w:val="af-ZA"/>
        </w:rPr>
        <w:t>бовар</w:t>
      </w:r>
      <w:r w:rsidRPr="004A4CE2">
        <w:rPr>
          <w:rFonts w:ascii="TransCyrillicU" w:hAnsi="TransCyrillicU"/>
        </w:rPr>
        <w:t>дор дубора ба шавҳар намебаро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бевазани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 xml:space="preserve"> ҳуқуқ дорад, ки дубора ба шавҳар баро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д, вале танҳо ба </w:t>
      </w:r>
      <w:r w:rsidR="00B1554A">
        <w:rPr>
          <w:rFonts w:ascii="TransCyrillicU" w:hAnsi="TransCyrillicU"/>
        </w:rPr>
        <w:t>бовардор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талаб мекунад, ки ҳама занон ва мардон ба никоҳ даро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 xml:space="preserve">ар </w:t>
      </w:r>
      <w:r w:rsidRPr="004A4CE2">
        <w:rPr>
          <w:rFonts w:ascii="TransCyrillicU" w:hAnsi="TransCyrillicU"/>
        </w:rPr>
        <w:t>яг</w:t>
      </w:r>
      <w:r w:rsidR="00634F3C" w:rsidRPr="004A4CE2">
        <w:rPr>
          <w:rFonts w:ascii="TransCyrillicU" w:hAnsi="TransCyrillicU"/>
        </w:rPr>
        <w:t xml:space="preserve">он </w:t>
      </w:r>
      <w:r w:rsidR="00B1554A">
        <w:rPr>
          <w:rFonts w:ascii="TransCyrillicU" w:hAnsi="TransCyrillicU"/>
        </w:rPr>
        <w:t>нобовар</w:t>
      </w:r>
      <w:r w:rsidR="00634F3C" w:rsidRPr="004A4CE2">
        <w:rPr>
          <w:rFonts w:ascii="TransCyrillicU" w:hAnsi="TransCyrillicU"/>
        </w:rPr>
        <w:t xml:space="preserve">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уб ёфт шавад, </w:t>
      </w:r>
      <w:r w:rsidR="00B1554A">
        <w:rPr>
          <w:rFonts w:ascii="TransCyrillicU" w:hAnsi="TransCyrillicU"/>
        </w:rPr>
        <w:t>бовардор</w:t>
      </w:r>
      <w:r w:rsidR="00634F3C" w:rsidRPr="004A4CE2">
        <w:rPr>
          <w:rFonts w:ascii="TransCyrillicU" w:hAnsi="TransCyrillicU"/>
        </w:rPr>
        <w:t xml:space="preserve"> метавонад бо ва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 xml:space="preserve"> ба ақди никоҳ даро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360"/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  <w:t>Аз баёноти зерин кадомаш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 xml:space="preserve"> метавонад бо </w:t>
      </w:r>
      <w:r w:rsidR="00B1554A">
        <w:rPr>
          <w:rFonts w:ascii="TransCyrillicU" w:hAnsi="TransCyrillicU"/>
        </w:rPr>
        <w:t>нобовар</w:t>
      </w:r>
      <w:r w:rsidRPr="004A4CE2">
        <w:rPr>
          <w:rFonts w:ascii="TransCyrillicU" w:hAnsi="TransCyrillicU"/>
        </w:rPr>
        <w:t xml:space="preserve">е, ки ба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амоат мео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д, </w:t>
      </w:r>
      <w:r w:rsidR="00B1554A">
        <w:rPr>
          <w:rFonts w:ascii="TransCyrillicU" w:hAnsi="TransCyrillicU"/>
          <w:lang w:val="af-ZA"/>
        </w:rPr>
        <w:t>оиладор шавад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шумо дер боз аз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барои оиладор</w:t>
      </w:r>
      <w:r w:rsidR="00B1554A">
        <w:rPr>
          <w:rFonts w:ascii="TransCyrillicU" w:hAnsi="TransCyrillicU"/>
          <w:lang w:val="af-ZA"/>
        </w:rPr>
        <w:t>шавӣ</w:t>
      </w:r>
      <w:r w:rsidRPr="004A4CE2">
        <w:rPr>
          <w:rFonts w:ascii="TransCyrillicU" w:hAnsi="TransCyrillicU"/>
        </w:rPr>
        <w:t xml:space="preserve"> дуо </w:t>
      </w:r>
      <w:r w:rsidR="00B1554A">
        <w:rPr>
          <w:rFonts w:ascii="TransCyrillicU" w:hAnsi="TransCyrillicU"/>
          <w:lang w:val="af-ZA"/>
        </w:rPr>
        <w:t>ме</w:t>
      </w:r>
      <w:r w:rsidRPr="004A4CE2">
        <w:rPr>
          <w:rFonts w:ascii="TransCyrillicU" w:hAnsi="TransCyrillicU"/>
        </w:rPr>
        <w:t>карда бошед, метавонед бо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 xml:space="preserve">и </w:t>
      </w:r>
      <w:r w:rsidR="00B1554A">
        <w:rPr>
          <w:rFonts w:ascii="TransCyrillicU" w:hAnsi="TransCyrillicU"/>
        </w:rPr>
        <w:t>нобовар</w:t>
      </w:r>
      <w:r w:rsidRPr="004A4CE2">
        <w:rPr>
          <w:rFonts w:ascii="TransCyrillicU" w:hAnsi="TransCyrillicU"/>
        </w:rPr>
        <w:t xml:space="preserve"> </w:t>
      </w:r>
      <w:r w:rsidR="00B1554A">
        <w:rPr>
          <w:rFonts w:ascii="TransCyrillicU" w:hAnsi="TransCyrillicU"/>
          <w:lang w:val="af-ZA"/>
        </w:rPr>
        <w:t>оиладор шавед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 xml:space="preserve">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танҳо бо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 xml:space="preserve"> ба ақди никоҳ даро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Э</w:t>
      </w:r>
      <w:r w:rsidR="00634F3C" w:rsidRPr="004A4CE2">
        <w:rPr>
          <w:rFonts w:ascii="TransCyrillicU" w:hAnsi="TransCyrillicU"/>
        </w:rPr>
        <w:t>ҳтиё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и одам аз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до кардани ҳам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ари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ор иборат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>Никоҳҳои зиёд барҳам ме</w:t>
      </w:r>
      <w:r w:rsidR="00B1114A" w:rsidRPr="004A4CE2">
        <w:rPr>
          <w:rFonts w:ascii="TransCyrillicU" w:hAnsi="TransCyrillicU"/>
        </w:rPr>
        <w:t>х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ранд, чунки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зану шавҳар ба он чи</w:t>
      </w:r>
      <w:r w:rsidR="00B1554A">
        <w:rPr>
          <w:rFonts w:ascii="TransCyrillicU" w:hAnsi="TransCyrillicU"/>
          <w:lang w:val="af-ZA"/>
        </w:rPr>
        <w:t xml:space="preserve"> </w:t>
      </w:r>
      <w:r w:rsidRPr="004A4CE2">
        <w:rPr>
          <w:rFonts w:ascii="TransCyrillicU" w:hAnsi="TransCyrillicU"/>
        </w:rPr>
        <w:t>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тон</w:t>
      </w:r>
      <w:r w:rsidR="00B1554A">
        <w:rPr>
          <w:rFonts w:ascii="TransCyrillicU" w:hAnsi="TransCyrillicU"/>
          <w:lang w:val="af-ZA"/>
        </w:rPr>
        <w:t xml:space="preserve">ашон </w:t>
      </w:r>
      <w:r w:rsidRPr="004A4CE2">
        <w:rPr>
          <w:rFonts w:ascii="TransCyrillicU" w:hAnsi="TransCyrillicU"/>
        </w:rPr>
        <w:t>оид</w:t>
      </w:r>
      <w:r w:rsidR="00B1554A">
        <w:rPr>
          <w:rFonts w:ascii="TransCyrillicU" w:hAnsi="TransCyrillicU"/>
          <w:lang w:val="af-ZA"/>
        </w:rPr>
        <w:t>и</w:t>
      </w:r>
      <w:r w:rsidRPr="004A4CE2">
        <w:rPr>
          <w:rFonts w:ascii="TransCyrillicU" w:hAnsi="TransCyrillicU"/>
        </w:rPr>
        <w:t xml:space="preserve"> никоҳ на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иҳат медиҳанд, 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ш намедиҳанд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одамон на дар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 қоидаҳои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удо, балки бо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абабҳои беақлона оиладор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арданд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мушовирони никоҳ ҳама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авобҳоро надоранд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зану шавҳар аз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ешу табор ёр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наме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ур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  <w:t>Дар 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ринтиён боби 13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 муҳаббат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рашкомез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ур</w:t>
      </w:r>
      <w:r w:rsidR="00C30E64">
        <w:rPr>
          <w:rFonts w:ascii="TransCyrillicU" w:hAnsi="TransCyrillicU"/>
          <w:lang w:val="af-ZA"/>
        </w:rPr>
        <w:t>тоқат</w:t>
      </w:r>
      <w:r w:rsidRPr="004A4CE2">
        <w:rPr>
          <w:rFonts w:ascii="TransCyrillicU" w:hAnsi="TransCyrillicU"/>
        </w:rPr>
        <w:t xml:space="preserve"> ва бошафқат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дар 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ёфтаа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бардавом не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барои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тани никоҳи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уна ёр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онад?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ба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>он, ҳан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оме ки онҳо аз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илтимо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мекунанд, барои инти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оби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ари </w:t>
      </w:r>
      <w:r w:rsidR="00C30E64">
        <w:rPr>
          <w:rFonts w:ascii="TransCyrillicU" w:hAnsi="TransCyrillicU"/>
          <w:lang w:val="af-ZA"/>
        </w:rPr>
        <w:t>даркори</w:t>
      </w:r>
      <w:r w:rsidRPr="004A4CE2">
        <w:rPr>
          <w:rFonts w:ascii="TransCyrillicU" w:hAnsi="TransCyrillicU"/>
        </w:rPr>
        <w:t>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ёр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медиҳад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никоҳи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еҳиро бо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рима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маъқул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дони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таҳкур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ии никоҳро дар  ҳи</w:t>
      </w:r>
      <w:r w:rsidR="00B1114A" w:rsidRPr="004A4CE2">
        <w:rPr>
          <w:rFonts w:ascii="TransCyrillicU" w:hAnsi="TransCyrillicU"/>
        </w:rPr>
        <w:t>сс</w:t>
      </w:r>
      <w:r w:rsidRPr="004A4CE2">
        <w:rPr>
          <w:rFonts w:ascii="TransCyrillicU" w:hAnsi="TransCyrillicU"/>
        </w:rPr>
        <w:t>иёти мо ме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озад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</w:p>
    <w:p w:rsidR="00634F3C" w:rsidRPr="004A4CE2" w:rsidRDefault="00B1114A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634F3C"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 барои ҳалли ин 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ъала ба во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итаи </w:t>
      </w:r>
      <w:r w:rsidR="00B1554A">
        <w:rPr>
          <w:rFonts w:ascii="TransCyrillicU" w:hAnsi="TransCyrillicU"/>
        </w:rPr>
        <w:t>нобовар</w:t>
      </w:r>
      <w:r w:rsidR="00634F3C" w:rsidRPr="004A4CE2">
        <w:rPr>
          <w:rFonts w:ascii="TransCyrillicU" w:hAnsi="TransCyrillicU"/>
        </w:rPr>
        <w:t>он ёр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мера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>Мувофиқи ин боб</w:t>
      </w:r>
      <w:r w:rsidR="00C30E64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кадом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умлаҳои зерин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танд?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ки ҳи</w:t>
      </w:r>
      <w:r w:rsidR="00B1114A" w:rsidRPr="004A4CE2">
        <w:rPr>
          <w:rFonts w:ascii="TransCyrillicU" w:hAnsi="TransCyrillicU"/>
        </w:rPr>
        <w:t>сс</w:t>
      </w:r>
      <w:r w:rsidRPr="004A4CE2">
        <w:rPr>
          <w:rFonts w:ascii="TransCyrillicU" w:hAnsi="TransCyrillicU"/>
        </w:rPr>
        <w:t>иёт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лиҳатчии бад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Аз р</w:t>
      </w:r>
      <w:r w:rsidR="00B1114A" w:rsidRPr="004A4CE2">
        <w:rPr>
          <w:rFonts w:ascii="TransCyrillicU" w:hAnsi="TransCyrillicU" w:cs="TransCyrillicChanU"/>
        </w:rPr>
        <w:t>ӯ</w:t>
      </w:r>
      <w:r w:rsidR="00C30E64">
        <w:rPr>
          <w:rFonts w:ascii="TransCyrillicU" w:hAnsi="TransCyrillicU"/>
        </w:rPr>
        <w:t xml:space="preserve">и Китоби </w:t>
      </w:r>
      <w:r w:rsidR="00C30E64">
        <w:rPr>
          <w:rFonts w:ascii="TransCyrillicU" w:hAnsi="TransCyrillicU"/>
          <w:lang w:val="af-ZA"/>
        </w:rPr>
        <w:t>М</w:t>
      </w:r>
      <w:r w:rsidRPr="004A4CE2">
        <w:rPr>
          <w:rFonts w:ascii="TransCyrillicU" w:hAnsi="TransCyrillicU"/>
        </w:rPr>
        <w:t>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муҳаббат –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барои манфиати ка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шидан </w:t>
      </w:r>
      <w:r w:rsidR="00C30E64">
        <w:rPr>
          <w:rFonts w:ascii="TransCyrillicU" w:hAnsi="TransCyrillicU"/>
          <w:lang w:val="af-ZA"/>
        </w:rPr>
        <w:t>аст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ҳи</w:t>
      </w:r>
      <w:r w:rsidR="00B1114A" w:rsidRPr="004A4CE2">
        <w:rPr>
          <w:rFonts w:ascii="TransCyrillicU" w:hAnsi="TransCyrillicU"/>
        </w:rPr>
        <w:t>сс</w:t>
      </w:r>
      <w:r w:rsidRPr="004A4CE2">
        <w:rPr>
          <w:rFonts w:ascii="TransCyrillicU" w:hAnsi="TransCyrillicU"/>
        </w:rPr>
        <w:t xml:space="preserve">и муҳаббат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до нашавад,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шиши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доштан фоида надорад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и</w:t>
      </w:r>
      <w:r w:rsidRPr="004A4CE2">
        <w:rPr>
          <w:rFonts w:ascii="TransCyrillicU" w:hAnsi="TransCyrillicU"/>
        </w:rPr>
        <w:t>сс</w:t>
      </w:r>
      <w:r w:rsidR="00634F3C" w:rsidRPr="004A4CE2">
        <w:rPr>
          <w:rFonts w:ascii="TransCyrillicU" w:hAnsi="TransCyrillicU"/>
        </w:rPr>
        <w:t>иёт дар муно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ибатҳои никоҳ қи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ми муҳим</w:t>
      </w:r>
      <w:r w:rsidR="00C30E64">
        <w:rPr>
          <w:rFonts w:ascii="TransCyrillicU" w:hAnsi="TransCyrillicU"/>
          <w:lang w:val="af-ZA"/>
        </w:rPr>
        <w:t>тарин аст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>Аз Малок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2:16 мо маълум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ардад, ки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талоқро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намедорад, вале ба ҳар ҳол онро қабул 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мефаҳмад, ки ба одамони беба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 роҳи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ари раҳо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зарур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аз талоқ нафрат дошта, ме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оҳад, ки никоҳ доим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бошад</w:t>
      </w:r>
    </w:p>
    <w:p w:rsidR="00634F3C" w:rsidRPr="004A4CE2" w:rsidRDefault="00B1114A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удо дар ақидаи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 оид ба талоқ боварии қатъ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надорад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никоҳи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чи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ҳдадор</w:t>
      </w:r>
      <w:r w:rsidRPr="004A4CE2">
        <w:rPr>
          <w:rFonts w:ascii="TransCyrillicU" w:hAnsi="TransCyrillicU" w:cs="TransCyrillicChanU"/>
        </w:rPr>
        <w:t>ӣ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Алоқаи наздик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бати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ҳи</w:t>
      </w:r>
      <w:r w:rsidR="00B1114A" w:rsidRPr="004A4CE2">
        <w:rPr>
          <w:rFonts w:ascii="TransCyrillicU" w:hAnsi="TransCyrillicU"/>
        </w:rPr>
        <w:t>сс</w:t>
      </w:r>
      <w:r w:rsidRPr="004A4CE2">
        <w:rPr>
          <w:rFonts w:ascii="TransCyrillicU" w:hAnsi="TransCyrillicU"/>
        </w:rPr>
        <w:t xml:space="preserve">иёти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 доштан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и</w:t>
      </w:r>
      <w:r w:rsidRPr="004A4CE2">
        <w:rPr>
          <w:rFonts w:ascii="TransCyrillicU" w:hAnsi="TransCyrillicU"/>
        </w:rPr>
        <w:t>сс</w:t>
      </w:r>
      <w:r w:rsidR="00634F3C" w:rsidRPr="004A4CE2">
        <w:rPr>
          <w:rFonts w:ascii="TransCyrillicU" w:hAnsi="TransCyrillicU"/>
        </w:rPr>
        <w:t>и муҳаббат ни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бати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г</w:t>
      </w:r>
      <w:r w:rsidR="00C30E64">
        <w:rPr>
          <w:rFonts w:ascii="TransCyrillicU" w:hAnsi="TransCyrillicU"/>
        </w:rPr>
        <w:t xml:space="preserve">ар зану шавҳар </w:t>
      </w:r>
      <w:r w:rsidRPr="004A4CE2">
        <w:rPr>
          <w:rFonts w:ascii="TransCyrillicU" w:hAnsi="TransCyrillicU"/>
        </w:rPr>
        <w:t>ҳақиқат</w:t>
      </w:r>
      <w:r w:rsidR="00C30E64">
        <w:rPr>
          <w:rFonts w:ascii="TransCyrillicU" w:hAnsi="TransCyrillicU"/>
          <w:lang w:val="af-ZA"/>
        </w:rPr>
        <w:t>ан</w:t>
      </w:r>
      <w:r w:rsidRPr="004A4CE2">
        <w:rPr>
          <w:rFonts w:ascii="TransCyrillicU" w:hAnsi="TransCyrillicU"/>
        </w:rPr>
        <w:t xml:space="preserve"> 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бати никоҳи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ҳдадор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ирифта бошанд, ин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C30E64">
        <w:rPr>
          <w:rFonts w:ascii="TransCyrillicU" w:hAnsi="TransCyrillicU"/>
          <w:lang w:val="af-ZA"/>
        </w:rPr>
        <w:t>гуна</w:t>
      </w:r>
      <w:r w:rsidRPr="004A4CE2">
        <w:rPr>
          <w:rFonts w:ascii="TransCyrillicU" w:hAnsi="TransCyrillicU"/>
        </w:rPr>
        <w:t xml:space="preserve"> ба роҳи ҳалли мушкилот</w:t>
      </w:r>
      <w:r w:rsidR="00C30E64">
        <w:rPr>
          <w:rFonts w:ascii="TransCyrillicU" w:hAnsi="TransCyrillicU"/>
          <w:lang w:val="af-ZA"/>
        </w:rPr>
        <w:t>ашон</w:t>
      </w:r>
      <w:r w:rsidRPr="004A4CE2">
        <w:rPr>
          <w:rFonts w:ascii="TransCyrillicU" w:hAnsi="TransCyrillicU"/>
        </w:rPr>
        <w:t xml:space="preserve"> таъ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ир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кард?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3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>Нақши шавҳар дар оила</w:t>
      </w:r>
    </w:p>
    <w:p w:rsidR="00634F3C" w:rsidRPr="004A4CE2" w:rsidRDefault="00634F3C">
      <w:pPr>
        <w:pStyle w:val="Textkrper"/>
        <w:rPr>
          <w:rFonts w:ascii="TransCyrillicU" w:hAnsi="TransCyrillicU"/>
          <w:b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>ф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иён 5:23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Одам ва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авворо муқои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 мекунад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Иброҳим ва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ороро муқои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 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Шавҳарон ва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еҳро муқои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 мекунад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Му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 ва Иброҳимро муқои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 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 xml:space="preserve">Аз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ҳдадориҳои зерин кадомаш дар 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ла</w:t>
      </w:r>
      <w:r w:rsidR="00B1114A" w:rsidRPr="004A4CE2">
        <w:rPr>
          <w:rFonts w:ascii="TransCyrillicU" w:hAnsi="TransCyrillicU"/>
        </w:rPr>
        <w:t>сс</w:t>
      </w:r>
      <w:r w:rsidRPr="004A4CE2">
        <w:rPr>
          <w:rFonts w:ascii="TransCyrillicU" w:hAnsi="TransCyrillicU"/>
        </w:rPr>
        <w:t>иён 3:18-21 оварда шудаа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Занҳо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ба шавҳарони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итоат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Шавҳарон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занони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="00C30E64">
        <w:rPr>
          <w:rFonts w:ascii="TransCyrillicU" w:hAnsi="TransCyrillicU"/>
        </w:rPr>
        <w:t xml:space="preserve">т </w:t>
      </w:r>
      <w:r w:rsidRPr="004A4CE2">
        <w:rPr>
          <w:rFonts w:ascii="TransCyrillicU" w:hAnsi="TransCyrillicU"/>
        </w:rPr>
        <w:t>доранд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Фарзандон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ба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адару модарони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итоат кунанд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ама чизи дар боло зикршуда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 xml:space="preserve">Дар Румиён 5:12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шудаа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уноҳ ба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аҳон ба 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итаи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уноҳи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авво ворид шуд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уноҳи Одам ворид шуд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амали офариниши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ворид шуд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қудрати ша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тон ворид шуд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  <w:t>Кадом 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ти зерин ақидаи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ардориро ифода мекунад?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C30E64">
        <w:rPr>
          <w:rFonts w:ascii="TransCyrillicU" w:hAnsi="TransCyrillicU"/>
          <w:lang w:val="af-ZA"/>
        </w:rPr>
        <w:t>Ю</w:t>
      </w:r>
      <w:r w:rsidRPr="004A4CE2">
        <w:rPr>
          <w:rFonts w:ascii="TransCyrillicU" w:hAnsi="TransCyrillicU"/>
        </w:rPr>
        <w:t>ҳанно 3:16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3:16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11:3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Румиён 3:23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шавҳар ба зани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бомулоҳиза рафтор накунад,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р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дод? (Ба 1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етру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3:7 ни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аред).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Зан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ро тарк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кард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Беба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т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шуд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ба дуоҳои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авоб на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дод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Зан назди роҳбари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амоат рафта, шико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т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оҳад кард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  <w:t xml:space="preserve">Мувофиқи </w:t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>ф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="00C30E64">
        <w:rPr>
          <w:rFonts w:ascii="TransCyrillicU" w:hAnsi="TransCyrillicU"/>
        </w:rPr>
        <w:t>иён 5:28 марде</w:t>
      </w:r>
      <w:r w:rsidR="00C30E64">
        <w:rPr>
          <w:rFonts w:ascii="TransCyrillicU" w:hAnsi="TransCyrillicU"/>
          <w:lang w:val="af-ZA"/>
        </w:rPr>
        <w:t xml:space="preserve"> </w:t>
      </w:r>
      <w:r w:rsidRPr="004A4CE2">
        <w:rPr>
          <w:rFonts w:ascii="TransCyrillicU" w:hAnsi="TransCyrillicU"/>
        </w:rPr>
        <w:t xml:space="preserve">ки зани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медорад,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муддати дуру дароз зинда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кард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зани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ушба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те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дошт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удашро низ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медорад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фарзандони зиёд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оҳад дошт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ба шавҳар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тавр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 доштани зани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мефармо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амон тавре ки рафиқи наздикашро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медорад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Бо ҳи</w:t>
      </w:r>
      <w:r w:rsidR="00B1114A" w:rsidRPr="004A4CE2">
        <w:rPr>
          <w:rFonts w:ascii="TransCyrillicU" w:hAnsi="TransCyrillicU"/>
        </w:rPr>
        <w:t>сс</w:t>
      </w:r>
      <w:r w:rsidRPr="004A4CE2">
        <w:rPr>
          <w:rFonts w:ascii="TransCyrillicU" w:hAnsi="TransCyrillicU"/>
        </w:rPr>
        <w:t xml:space="preserve">иёти </w:t>
      </w:r>
      <w:r w:rsidR="00B1114A" w:rsidRPr="004A4CE2">
        <w:rPr>
          <w:rFonts w:ascii="TransCyrillicU" w:hAnsi="TransCyrillicU"/>
        </w:rPr>
        <w:t>г</w:t>
      </w:r>
      <w:r w:rsidR="0053281A">
        <w:rPr>
          <w:rFonts w:ascii="TransCyrillicU" w:hAnsi="TransCyrillicU"/>
        </w:rPr>
        <w:t>арме</w:t>
      </w:r>
      <w:r w:rsidRPr="004A4CE2">
        <w:rPr>
          <w:rFonts w:ascii="TransCyrillicU" w:hAnsi="TransCyrillicU"/>
        </w:rPr>
        <w:t xml:space="preserve"> ки дорад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Ончунон ки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 </w:t>
      </w:r>
      <w:r w:rsidR="00B1114A"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амоати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медорад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Ч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қадаре ки одам қувват дорад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>Дар 1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етру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3:7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 шавҳарон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барои фаҳмидани занашон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шиш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дил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ур бошанд, ки занонашон ҳар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 дуо мекунанд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барои фаҳмидани занонашон аз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абру тоқат талабанд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барои занонашон аз ҳад зиёд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 xml:space="preserve">Дар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ъқуб 3:2-12 забони одам ба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монанд карда мешавад?</w:t>
      </w:r>
    </w:p>
    <w:p w:rsidR="00634F3C" w:rsidRPr="004A4CE2" w:rsidRDefault="0053281A">
      <w:pPr>
        <w:pStyle w:val="Textkrper"/>
        <w:tabs>
          <w:tab w:val="left" w:pos="284"/>
        </w:tabs>
        <w:rPr>
          <w:rFonts w:ascii="TransCyrillicU" w:hAnsi="TransCyrillicU"/>
        </w:rPr>
      </w:pPr>
      <w:r>
        <w:rPr>
          <w:rFonts w:ascii="TransCyrillicU" w:hAnsi="TransCyrillicU"/>
        </w:rPr>
        <w:t>а.</w:t>
      </w:r>
      <w:r>
        <w:rPr>
          <w:rFonts w:ascii="TransCyrillicU" w:hAnsi="TransCyrillicU"/>
        </w:rPr>
        <w:tab/>
        <w:t>Оташе</w:t>
      </w:r>
      <w:r w:rsidR="00634F3C" w:rsidRPr="004A4CE2">
        <w:rPr>
          <w:rFonts w:ascii="TransCyrillicU" w:hAnsi="TransCyrillicU"/>
        </w:rPr>
        <w:t xml:space="preserve"> ки муно</w:t>
      </w:r>
      <w:r w:rsidR="00B1114A"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ибатҳоро нобуд ме</w:t>
      </w:r>
      <w:r w:rsidR="00B1114A"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озад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вони ваҳш</w:t>
      </w:r>
      <w:r w:rsidRPr="004A4CE2">
        <w:rPr>
          <w:rFonts w:ascii="TransCyrillicU" w:hAnsi="TransCyrillicU" w:cs="TransCyrillicChanU"/>
        </w:rPr>
        <w:t>ӣ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="0053281A">
        <w:rPr>
          <w:rFonts w:ascii="TransCyrillicU" w:hAnsi="TransCyrillicU"/>
        </w:rPr>
        <w:t>вон</w:t>
      </w:r>
      <w:r w:rsidR="0053281A">
        <w:rPr>
          <w:rFonts w:ascii="TransCyrillicU" w:hAnsi="TransCyrillicU"/>
          <w:lang w:val="af-ZA"/>
        </w:rPr>
        <w:t>е</w:t>
      </w:r>
      <w:r w:rsidRPr="004A4CE2">
        <w:rPr>
          <w:rFonts w:ascii="TransCyrillicU" w:hAnsi="TransCyrillicU"/>
        </w:rPr>
        <w:t xml:space="preserve"> ки ба 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ром кунондан мумкин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Дарё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B1114A">
      <w:pPr>
        <w:pStyle w:val="Textkrper"/>
        <w:numPr>
          <w:ilvl w:val="0"/>
          <w:numId w:val="6"/>
        </w:numPr>
        <w:tabs>
          <w:tab w:val="left" w:pos="420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Ч</w:t>
      </w:r>
      <w:r w:rsidR="00634F3C" w:rsidRPr="004A4CE2">
        <w:rPr>
          <w:rFonts w:ascii="TransCyrillicU" w:hAnsi="TransCyrillicU"/>
        </w:rPr>
        <w:t xml:space="preserve">аро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удо Иброҳимро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 xml:space="preserve">ешвои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алқ инти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об кард?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(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18:19).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Иброҳим назар ба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арон бештар дуо мекард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медони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Иброҳим фарзандони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оҳад </w:t>
      </w:r>
      <w:r w:rsidRPr="004A4CE2">
        <w:rPr>
          <w:rFonts w:ascii="TransCyrillicU" w:hAnsi="TransCyrillicU"/>
        </w:rPr>
        <w:tab/>
        <w:t>дод, то онҳо одил ва боин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оф бошанд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Иброҳим ме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роҳбари машҳур шавад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удо 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ро бо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абаби ма</w:t>
      </w:r>
      <w:r w:rsidRPr="004A4CE2">
        <w:rPr>
          <w:rFonts w:ascii="TransCyrillicU" w:hAnsi="TransCyrillicU"/>
        </w:rPr>
        <w:t>хс</w:t>
      </w:r>
      <w:r w:rsidR="00634F3C" w:rsidRPr="004A4CE2">
        <w:rPr>
          <w:rFonts w:ascii="TransCyrillicU" w:hAnsi="TransCyrillicU"/>
        </w:rPr>
        <w:t>у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инти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об накард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B1114A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кчанд у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улҳоеро нави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ед, ки ба шавҳар </w:t>
      </w:r>
      <w:r w:rsidR="003B7408" w:rsidRPr="004A4CE2">
        <w:rPr>
          <w:rFonts w:ascii="TransCyrillicU" w:hAnsi="TransCyrillicU"/>
        </w:rPr>
        <w:t>нишон медиҳанд</w:t>
      </w:r>
      <w:r w:rsidR="003B7408">
        <w:rPr>
          <w:rFonts w:ascii="TransCyrillicU" w:hAnsi="TransCyrillicU"/>
          <w:lang w:val="af-ZA"/>
        </w:rPr>
        <w:t>, то</w:t>
      </w:r>
      <w:r w:rsidR="003B7408" w:rsidRPr="004A4CE2">
        <w:rPr>
          <w:rFonts w:ascii="TransCyrillicU" w:hAnsi="TransCyrillicU"/>
        </w:rPr>
        <w:t xml:space="preserve"> </w:t>
      </w:r>
      <w:r w:rsidR="00634F3C" w:rsidRPr="004A4CE2">
        <w:rPr>
          <w:rFonts w:ascii="TransCyrillicU" w:hAnsi="TransCyrillicU"/>
        </w:rPr>
        <w:t>мувофиқи Китоби Муқадда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ни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бати занаш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намуда, ва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ро д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 до</w:t>
      </w:r>
      <w:r w:rsidR="003B7408">
        <w:rPr>
          <w:rFonts w:ascii="TransCyrillicU" w:hAnsi="TransCyrillicU"/>
          <w:lang w:val="af-ZA"/>
        </w:rPr>
        <w:t>рад</w:t>
      </w:r>
      <w:r w:rsidR="00634F3C" w:rsidRPr="004A4CE2">
        <w:rPr>
          <w:rFonts w:ascii="TransCyrillicU" w:hAnsi="TransCyrillicU"/>
        </w:rPr>
        <w:t>.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4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>Нақши зан дар никоҳ ва оила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  <w:t xml:space="preserve">Мувофиқи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2:22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 xml:space="preserve">авворо аз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оки замин офарид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авворо аз қабур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аи Одам офарид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танҳо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 xml:space="preserve">авво ба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урат ва шабоҳати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офарида шуд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танҳо Одам ба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урат ва шабоҳати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 офарида шуд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>Калимаи матни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лии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“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ота</w:t>
      </w:r>
      <w:r w:rsidR="00B1114A" w:rsidRPr="004A4CE2">
        <w:rPr>
          <w:rFonts w:ascii="TransCyrillicU" w:hAnsi="TransCyrillicU"/>
        </w:rPr>
        <w:t>сс</w:t>
      </w:r>
      <w:r w:rsidRPr="004A4CE2">
        <w:rPr>
          <w:rFonts w:ascii="TransCyrillicU" w:hAnsi="TransCyrillicU"/>
        </w:rPr>
        <w:t>у” чиро ифода мекунад?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Итоат мувофиқи мартаба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Итоат дар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фаҳмиши одам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Итоат ба ка</w:t>
      </w:r>
      <w:r w:rsidR="00B1114A" w:rsidRPr="004A4CE2">
        <w:rPr>
          <w:rFonts w:ascii="TransCyrillicU" w:hAnsi="TransCyrillicU"/>
        </w:rPr>
        <w:t>с</w:t>
      </w:r>
      <w:r w:rsidR="002C1BD5">
        <w:rPr>
          <w:rFonts w:ascii="TransCyrillicU" w:hAnsi="TransCyrillicU"/>
        </w:rPr>
        <w:t>е</w:t>
      </w:r>
      <w:r w:rsidRPr="004A4CE2">
        <w:rPr>
          <w:rFonts w:ascii="TransCyrillicU" w:hAnsi="TransCyrillicU"/>
        </w:rPr>
        <w:t xml:space="preserve"> ки қудрати бештаре дорад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Итоат</w:t>
      </w:r>
      <w:r w:rsidR="002C1BD5">
        <w:rPr>
          <w:rFonts w:ascii="TransCyrillicU" w:hAnsi="TransCyrillicU"/>
          <w:lang w:val="af-ZA"/>
        </w:rPr>
        <w:t>е</w:t>
      </w:r>
      <w:r w:rsidR="00634F3C" w:rsidRPr="004A4CE2">
        <w:rPr>
          <w:rFonts w:ascii="TransCyrillicU" w:hAnsi="TransCyrillicU"/>
        </w:rPr>
        <w:t xml:space="preserve"> ки дар итоати одам ба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ёфтаа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>Мувофиқи Китоби Муқадда</w:t>
      </w:r>
      <w:r w:rsidR="00B1114A" w:rsidRPr="004A4CE2">
        <w:rPr>
          <w:rFonts w:ascii="TransCyrillicU" w:hAnsi="TransCyrillicU"/>
        </w:rPr>
        <w:t>с</w:t>
      </w:r>
      <w:r w:rsidR="002C1BD5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итоат кунем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танҳо ба одамоне итоат кунем, ки ба он ч</w:t>
      </w:r>
      <w:r w:rsidR="001F5063">
        <w:rPr>
          <w:rFonts w:ascii="TransCyrillicU" w:hAnsi="TransCyrillicU"/>
          <w:lang w:val="af-ZA"/>
        </w:rPr>
        <w:t>и</w:t>
      </w:r>
      <w:r w:rsidRPr="004A4CE2">
        <w:rPr>
          <w:rFonts w:ascii="TransCyrillicU" w:hAnsi="TransCyrillicU"/>
        </w:rPr>
        <w:t xml:space="preserve"> мо мекунем, </w:t>
      </w:r>
      <w:r w:rsidRPr="004A4CE2">
        <w:rPr>
          <w:rFonts w:ascii="TransCyrillicU" w:hAnsi="TransCyrillicU"/>
        </w:rPr>
        <w:tab/>
        <w:t>бовар мекунанд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он қадаре ки ҳуқуқ дорем, ҳамон қадар итоат намоем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1F5063">
        <w:rPr>
          <w:rFonts w:ascii="TransCyrillicU" w:hAnsi="TransCyrillicU"/>
        </w:rPr>
        <w:t>.</w:t>
      </w:r>
      <w:r w:rsidR="001F5063">
        <w:rPr>
          <w:rFonts w:ascii="TransCyrillicU" w:hAnsi="TransCyrillicU"/>
        </w:rPr>
        <w:tab/>
        <w:t>ба он қоидаҳое</w:t>
      </w:r>
      <w:r w:rsidR="00634F3C" w:rsidRPr="004A4CE2">
        <w:rPr>
          <w:rFonts w:ascii="TransCyrillicU" w:hAnsi="TransCyrillicU"/>
        </w:rPr>
        <w:t xml:space="preserve"> ки бовар мекунем, итоат кунем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  <w:t>Аз баёноти овардашуда кадомаш мувофиқи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1F5063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  <w:lang w:val="af-ZA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То он даме ки ҳақ ба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ониби шавҳар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ва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занашро ма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бур кунад, ки ба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итоат намо</w:t>
      </w:r>
      <w:r w:rsidR="00B1114A" w:rsidRPr="004A4CE2">
        <w:rPr>
          <w:rFonts w:ascii="TransCyrillicU" w:hAnsi="TransCyrillicU"/>
        </w:rPr>
        <w:t>я</w:t>
      </w:r>
      <w:r w:rsidR="001F5063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Ба шавҳар, новоба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та ба ҳақ ё ноҳақ будани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,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уфта мешавад, ки занашро 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итоат кунонад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Итоаткор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и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тиёрона, дар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итоаткор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 ба амал мео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Шавҳар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д зани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удро ба </w:t>
      </w:r>
      <w:r w:rsidR="001F5063">
        <w:rPr>
          <w:rFonts w:ascii="TransCyrillicU" w:hAnsi="TransCyrillicU"/>
          <w:lang w:val="af-ZA"/>
        </w:rPr>
        <w:t>э</w:t>
      </w:r>
      <w:r w:rsidR="00634F3C" w:rsidRPr="004A4CE2">
        <w:rPr>
          <w:rFonts w:ascii="TransCyrillicU" w:hAnsi="TransCyrillicU"/>
        </w:rPr>
        <w:t>ътибор на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ирад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>Аз Титу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2:4,5 мо мефаҳмем,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авонзанон аз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иразанон дида зирактаранд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занон метавонанд ҳар чиро, ки </w:t>
      </w:r>
      <w:r w:rsidR="00EB1DC3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арон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уфтан ме</w:t>
      </w:r>
      <w:r w:rsidR="00B1114A" w:rsidRPr="004A4CE2">
        <w:rPr>
          <w:rFonts w:ascii="TransCyrillicU" w:hAnsi="TransCyrillicU"/>
        </w:rPr>
        <w:t>х</w:t>
      </w:r>
      <w:r w:rsidR="00EB1DC3">
        <w:rPr>
          <w:rFonts w:ascii="TransCyrillicU" w:hAnsi="TransCyrillicU"/>
        </w:rPr>
        <w:t xml:space="preserve">оҳанд, 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заноне ки ба шавҳаронашон итоат намекунанд,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ab/>
        <w:t>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ро </w:t>
      </w:r>
      <w:r w:rsidR="00EB1DC3">
        <w:rPr>
          <w:rFonts w:ascii="TransCyrillicU" w:hAnsi="TransCyrillicU"/>
          <w:lang w:val="af-ZA"/>
        </w:rPr>
        <w:t>эҳтиром</w:t>
      </w:r>
      <w:r w:rsidRPr="004A4CE2">
        <w:rPr>
          <w:rFonts w:ascii="TransCyrillicU" w:hAnsi="TransCyrillicU"/>
        </w:rPr>
        <w:t xml:space="preserve"> намекунанд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занон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қатъ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ва ба ҳар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уна вазъи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 та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ёр бошанд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авлу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дар </w:t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>ф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иён 5:33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ки дар никоҳ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шавҳар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шиш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д, ки зани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удро </w:t>
      </w:r>
      <w:r w:rsidR="00EB1DC3">
        <w:rPr>
          <w:rFonts w:ascii="TransCyrillicU" w:hAnsi="TransCyrillicU"/>
          <w:lang w:val="af-ZA"/>
        </w:rPr>
        <w:t>ба андозае</w:t>
      </w:r>
      <w:r w:rsidRPr="004A4CE2">
        <w:rPr>
          <w:rFonts w:ascii="TransCyrillicU" w:hAnsi="TransCyrillicU"/>
        </w:rPr>
        <w:t xml:space="preserve"> ки </w:t>
      </w:r>
      <w:r w:rsidR="00B1114A" w:rsidRPr="004A4CE2">
        <w:rPr>
          <w:rFonts w:ascii="TransCyrillicU" w:hAnsi="TransCyrillicU"/>
        </w:rPr>
        <w:t>х</w:t>
      </w:r>
      <w:r w:rsidR="00EB1DC3">
        <w:rPr>
          <w:rFonts w:ascii="TransCyrillicU" w:hAnsi="TransCyrillicU"/>
        </w:rPr>
        <w:t>удро</w:t>
      </w:r>
      <w:r w:rsidR="00EB1DC3">
        <w:rPr>
          <w:rFonts w:ascii="TransCyrillicU" w:hAnsi="TransCyrillicU"/>
          <w:lang w:val="af-ZA"/>
        </w:rPr>
        <w:t xml:space="preserve"> </w:t>
      </w:r>
      <w:r w:rsidRPr="004A4CE2">
        <w:rPr>
          <w:rFonts w:ascii="TransCyrillicU" w:hAnsi="TransCyrillicU"/>
        </w:rPr>
        <w:t>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медорад, ҳамон қадар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дорад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зан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шавҳари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то даме ки ва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бо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меҳрубон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</w:t>
      </w:r>
      <w:r w:rsidRPr="004A4CE2">
        <w:rPr>
          <w:rFonts w:ascii="TransCyrillicU" w:hAnsi="TransCyrillicU"/>
        </w:rPr>
        <w:tab/>
      </w:r>
      <w:r w:rsidR="00A64AE3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ҳтиром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 xml:space="preserve">ҳтироми шавҳари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ҳдадории зан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“</w:t>
      </w:r>
      <w:r w:rsidR="00A64AE3">
        <w:rPr>
          <w:rFonts w:ascii="TransCyrillicU" w:hAnsi="TransCyrillicU"/>
          <w:lang w:val="af-ZA"/>
        </w:rPr>
        <w:t>С</w:t>
      </w:r>
      <w:r w:rsidR="00634F3C" w:rsidRPr="004A4CE2">
        <w:rPr>
          <w:rFonts w:ascii="TransCyrillicU" w:hAnsi="TransCyrillicU"/>
        </w:rPr>
        <w:t>у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ани о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ирин” ҳамеша аз шавҳар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A64AE3">
      <w:pPr>
        <w:pStyle w:val="Textkrper"/>
        <w:tabs>
          <w:tab w:val="left" w:pos="426"/>
        </w:tabs>
        <w:rPr>
          <w:rFonts w:ascii="TransCyrillicU" w:hAnsi="TransCyrillicU"/>
        </w:rPr>
      </w:pPr>
      <w:r>
        <w:rPr>
          <w:rFonts w:ascii="TransCyrillicU" w:hAnsi="TransCyrillicU"/>
        </w:rPr>
        <w:t>7.</w:t>
      </w:r>
      <w:r>
        <w:rPr>
          <w:rFonts w:ascii="TransCyrillicU" w:hAnsi="TransCyrillicU"/>
          <w:lang w:val="af-ZA"/>
        </w:rPr>
        <w:t xml:space="preserve"> </w:t>
      </w:r>
      <w:r w:rsidR="00B1114A"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оро Иброҳимро </w:t>
      </w:r>
      <w:r>
        <w:rPr>
          <w:rFonts w:ascii="TransCyrillicU" w:hAnsi="TransCyrillicU"/>
          <w:lang w:val="af-ZA"/>
        </w:rPr>
        <w:t>э</w:t>
      </w:r>
      <w:r w:rsidR="00634F3C" w:rsidRPr="004A4CE2">
        <w:rPr>
          <w:rFonts w:ascii="TransCyrillicU" w:hAnsi="TransCyrillicU"/>
        </w:rPr>
        <w:t xml:space="preserve">ҳтиром мекард, ҳатто </w:t>
      </w:r>
      <w:r>
        <w:rPr>
          <w:rFonts w:ascii="TransCyrillicU" w:hAnsi="TransCyrillicU"/>
          <w:lang w:val="af-ZA"/>
        </w:rPr>
        <w:t>ҳангоме</w:t>
      </w:r>
      <w:r w:rsidR="00634F3C" w:rsidRPr="004A4CE2">
        <w:rPr>
          <w:rFonts w:ascii="TransCyrillicU" w:hAnsi="TransCyrillicU"/>
        </w:rPr>
        <w:t xml:space="preserve"> ки ва</w:t>
      </w:r>
      <w:r w:rsidR="00B1114A" w:rsidRPr="004A4CE2">
        <w:rPr>
          <w:rFonts w:ascii="TransCyrillicU" w:hAnsi="TransCyrillicU"/>
        </w:rPr>
        <w:t>й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бо иштибоҳ ба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ои 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фандон бузҳоро фур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та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аридуфур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ши бад кард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озат дод, ки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оро 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онаи фиръавн бурда шавад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дар дарбори фиръавн мақоми баланд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до намуд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аз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ониби фиръавн ба зиндон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артофта шуда буд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>Ибораи “бо р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згори хона маш</w:t>
      </w:r>
      <w:r w:rsidR="00F6191B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ул шудани зан”, ки дар 1Тимоти</w:t>
      </w:r>
      <w:r w:rsidR="00A64AE3">
        <w:rPr>
          <w:rFonts w:ascii="TransCyrillicU" w:hAnsi="TransCyrillicU"/>
        </w:rPr>
        <w:t>ю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5:14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тифода шудаа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кадом маъноро ифода мекунад?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Бо тарзи амирона идора кардан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уқуқи шахс</w:t>
      </w:r>
      <w:r w:rsidR="00A64AE3">
        <w:rPr>
          <w:rFonts w:ascii="TransCyrillicU" w:hAnsi="TransCyrillicU"/>
        </w:rPr>
        <w:t>ӣ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азовор шудан</w:t>
      </w:r>
      <w:r w:rsidR="00C52239">
        <w:rPr>
          <w:rFonts w:ascii="TransCyrillicU" w:hAnsi="TransCyrillicU"/>
          <w:lang w:val="af-ZA"/>
        </w:rPr>
        <w:t xml:space="preserve"> ба</w:t>
      </w:r>
      <w:r w:rsidRPr="004A4CE2">
        <w:rPr>
          <w:rFonts w:ascii="TransCyrillicU" w:hAnsi="TransCyrillicU"/>
        </w:rPr>
        <w:t xml:space="preserve"> </w:t>
      </w:r>
      <w:r w:rsidR="00C52239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ҳтироми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 w:cs="TransCyrillicChanU"/>
        </w:rPr>
        <w:t>ӣ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арвати ба да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 овардашуда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jc w:val="left"/>
        <w:rPr>
          <w:rFonts w:ascii="TransCyrillicU" w:hAnsi="TransCyrillicU"/>
        </w:rPr>
      </w:pPr>
    </w:p>
    <w:p w:rsidR="00634F3C" w:rsidRPr="004A4CE2" w:rsidRDefault="00C52239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>
        <w:rPr>
          <w:rFonts w:ascii="TransCyrillicU" w:hAnsi="TransCyrillicU"/>
        </w:rPr>
        <w:t>9.</w:t>
      </w:r>
      <w:r>
        <w:rPr>
          <w:rFonts w:ascii="TransCyrillicU" w:hAnsi="TransCyrillicU"/>
        </w:rPr>
        <w:tab/>
        <w:t>Дар оилае</w:t>
      </w:r>
      <w:r w:rsidR="00634F3C" w:rsidRPr="004A4CE2">
        <w:rPr>
          <w:rFonts w:ascii="TransCyrillicU" w:hAnsi="TransCyrillicU"/>
        </w:rPr>
        <w:t xml:space="preserve"> ки аз р</w:t>
      </w:r>
      <w:r w:rsidR="00634F3C"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и таълимоти Китоби Муқаддас зиндаг</w:t>
      </w:r>
      <w:r w:rsidR="00A64AE3">
        <w:rPr>
          <w:rFonts w:ascii="TransCyrillicU" w:hAnsi="TransCyrillicU"/>
        </w:rPr>
        <w:t>ӣ</w:t>
      </w:r>
      <w:r w:rsidR="00634F3C" w:rsidRPr="004A4CE2">
        <w:rPr>
          <w:rFonts w:ascii="TransCyrillicU" w:hAnsi="TransCyrillicU"/>
        </w:rPr>
        <w:t xml:space="preserve"> мекунанд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шавҳар занашро ма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бур мекунад, ки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ро </w:t>
      </w:r>
      <w:r w:rsidR="00C52239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ҳтиром намояд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зан вазифаҳои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таҳти ваколати шавҳараш 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ро менамояд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дар оила ҳама қарорҳоро шавҳар қабул менамояд</w:t>
      </w:r>
    </w:p>
    <w:p w:rsidR="00634F3C" w:rsidRPr="004A4CE2" w:rsidRDefault="00B1114A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зан барои ҳуқуқаш мубориза бурда, дар ҳама 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ъалаҳо ба</w:t>
      </w:r>
      <w:r w:rsidR="00634F3C" w:rsidRPr="004A4CE2">
        <w:rPr>
          <w:rFonts w:ascii="TransCyrillicU" w:hAnsi="TransCyrillicU"/>
        </w:rPr>
        <w:tab/>
        <w:t>шавҳараш муқобил</w:t>
      </w:r>
      <w:r w:rsidR="00AF23CD">
        <w:rPr>
          <w:rFonts w:ascii="TransCyrillicU" w:hAnsi="TransCyrillicU"/>
          <w:lang w:val="af-ZA"/>
        </w:rPr>
        <w:t>ат</w:t>
      </w:r>
      <w:r w:rsidR="00634F3C" w:rsidRPr="004A4CE2">
        <w:rPr>
          <w:rFonts w:ascii="TransCyrillicU" w:hAnsi="TransCyrillicU"/>
        </w:rPr>
        <w:t xml:space="preserve"> менамояд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>Мувофиқи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алҳо боби 31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зан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танҳо </w:t>
      </w:r>
      <w:r w:rsidR="00AF23CD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</w:t>
      </w:r>
      <w:r w:rsidR="00AF23CD">
        <w:rPr>
          <w:rFonts w:ascii="TransCyrillicU" w:hAnsi="TransCyrillicU"/>
          <w:lang w:val="af-ZA"/>
        </w:rPr>
        <w:t>ғор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нақши зан чун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 ва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ори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ор боифти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зан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аз фаъоли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тҳои ти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орат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барканор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зан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д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уб к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шиш намо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д, ки ми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ли шавҳараш аз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иҳати мабла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 xml:space="preserve"> муваффақи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т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до 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Кадом роҳҳои амал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мав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уданд, ки ба во</w:t>
      </w:r>
      <w:r w:rsidR="00B1114A" w:rsidRPr="004A4CE2">
        <w:rPr>
          <w:rFonts w:ascii="TransCyrillicU" w:hAnsi="TransCyrillicU"/>
        </w:rPr>
        <w:t>с</w:t>
      </w:r>
      <w:r w:rsidR="0088197F">
        <w:rPr>
          <w:rFonts w:ascii="TransCyrillicU" w:hAnsi="TransCyrillicU"/>
        </w:rPr>
        <w:t>итаи онҳо зане</w:t>
      </w:r>
      <w:r w:rsidRPr="004A4CE2">
        <w:rPr>
          <w:rFonts w:ascii="TransCyrillicU" w:hAnsi="TransCyrillicU"/>
        </w:rPr>
        <w:t xml:space="preserve"> ки ба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итоат кардан ме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оҳад, метавонад ба шавҳараш итоаткор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зоҳир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5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left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>Му</w:t>
      </w:r>
      <w:r w:rsidR="00B1114A" w:rsidRPr="004A4CE2">
        <w:rPr>
          <w:rFonts w:ascii="TransCyrillicU" w:hAnsi="TransCyrillicU"/>
          <w:b/>
          <w:sz w:val="36"/>
        </w:rPr>
        <w:t>с</w:t>
      </w:r>
      <w:r w:rsidRPr="004A4CE2">
        <w:rPr>
          <w:rFonts w:ascii="TransCyrillicU" w:hAnsi="TransCyrillicU"/>
          <w:b/>
          <w:sz w:val="36"/>
        </w:rPr>
        <w:t xml:space="preserve">таҳкам </w:t>
      </w:r>
      <w:r w:rsidR="00B1114A" w:rsidRPr="004A4CE2">
        <w:rPr>
          <w:rFonts w:ascii="TransCyrillicU" w:hAnsi="TransCyrillicU"/>
          <w:b/>
          <w:sz w:val="36"/>
        </w:rPr>
        <w:t>г</w:t>
      </w:r>
      <w:r w:rsidRPr="004A4CE2">
        <w:rPr>
          <w:rFonts w:ascii="TransCyrillicU" w:hAnsi="TransCyrillicU"/>
          <w:b/>
          <w:sz w:val="36"/>
        </w:rPr>
        <w:t>ардондани муно</w:t>
      </w:r>
      <w:r w:rsidR="00B1114A" w:rsidRPr="004A4CE2">
        <w:rPr>
          <w:rFonts w:ascii="TransCyrillicU" w:hAnsi="TransCyrillicU"/>
          <w:b/>
          <w:sz w:val="36"/>
        </w:rPr>
        <w:t>с</w:t>
      </w:r>
      <w:r w:rsidRPr="004A4CE2">
        <w:rPr>
          <w:rFonts w:ascii="TransCyrillicU" w:hAnsi="TransCyrillicU"/>
          <w:b/>
          <w:sz w:val="36"/>
        </w:rPr>
        <w:t xml:space="preserve">ибатҳои </w:t>
      </w:r>
      <w:r w:rsidR="00B1114A" w:rsidRPr="004A4CE2">
        <w:rPr>
          <w:rFonts w:ascii="TransCyrillicU" w:hAnsi="TransCyrillicU"/>
          <w:b/>
          <w:sz w:val="36"/>
        </w:rPr>
        <w:t>с</w:t>
      </w:r>
      <w:r w:rsidRPr="004A4CE2">
        <w:rPr>
          <w:rFonts w:ascii="TransCyrillicU" w:hAnsi="TransCyrillicU"/>
          <w:b/>
          <w:sz w:val="36"/>
        </w:rPr>
        <w:t>амимии оилав</w:t>
      </w:r>
      <w:r w:rsidRPr="004A4CE2">
        <w:rPr>
          <w:rFonts w:ascii="TransCyrillicU" w:hAnsi="TransCyrillicU" w:cs="TransCyrillicChanU"/>
          <w:b/>
          <w:sz w:val="36"/>
        </w:rPr>
        <w:t>ӣ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  <w:t>Аз баёноти овардашуда кадомаш 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бати никоҳи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Марду зан бе дурандеш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 мешаванд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Никоҳ ба 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бо талоқ ан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ом меёбад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Никоҳ фақат бо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 раво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Зану шавҳар 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к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 р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зе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ан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маротиба дуо мекунанд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5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5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/>
        </w:rPr>
        <w:t>аро никоҳи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/>
        </w:rPr>
        <w:t>унки аз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и қонун ба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 шудаа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/>
        </w:rPr>
        <w:t xml:space="preserve">унки дар он 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 амал мео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/>
        </w:rPr>
        <w:t xml:space="preserve">унки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никоҳро офаридаа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Ч</w:t>
      </w:r>
      <w:r w:rsidR="00634F3C" w:rsidRPr="004A4CE2">
        <w:rPr>
          <w:rFonts w:ascii="TransCyrillicU" w:hAnsi="TransCyrillicU"/>
        </w:rPr>
        <w:t>унки фарзандон т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ҳфаи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</w:t>
      </w:r>
      <w:r w:rsidR="0088197F">
        <w:rPr>
          <w:rFonts w:ascii="TransCyrillicU" w:hAnsi="TransCyrillicU"/>
          <w:lang w:val="af-ZA"/>
        </w:rPr>
        <w:t>я</w:t>
      </w:r>
      <w:r w:rsidR="00634F3C"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>Муҳаббати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аз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ҳи</w:t>
      </w:r>
      <w:r w:rsidR="00B1114A" w:rsidRPr="004A4CE2">
        <w:rPr>
          <w:rFonts w:ascii="TransCyrillicU" w:hAnsi="TransCyrillicU"/>
        </w:rPr>
        <w:t>сс</w:t>
      </w:r>
      <w:r w:rsidRPr="004A4CE2">
        <w:rPr>
          <w:rFonts w:ascii="TransCyrillicU" w:hAnsi="TransCyrillicU"/>
        </w:rPr>
        <w:t>иёт бармео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“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 ҳи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кардани ҳамди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ар” бармео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ҳдадории тарафа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ни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арон бармео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ошиқ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бармео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</w:r>
      <w:r w:rsidR="009514CD">
        <w:rPr>
          <w:rFonts w:ascii="TransCyrillicU" w:hAnsi="TransCyrillicU"/>
          <w:lang w:val="af-ZA"/>
        </w:rPr>
        <w:t>К</w:t>
      </w:r>
      <w:r w:rsidR="009514CD">
        <w:rPr>
          <w:rFonts w:ascii="TransCyrillicU" w:hAnsi="TransCyrillicU"/>
        </w:rPr>
        <w:t>адом</w:t>
      </w:r>
      <w:r w:rsidR="009514CD">
        <w:rPr>
          <w:rFonts w:ascii="TransCyrillicU" w:hAnsi="TransCyrillicU"/>
          <w:lang w:val="af-ZA"/>
        </w:rPr>
        <w:t>е а</w:t>
      </w:r>
      <w:r w:rsidRPr="004A4CE2">
        <w:rPr>
          <w:rFonts w:ascii="TransCyrillicU" w:hAnsi="TransCyrillicU"/>
        </w:rPr>
        <w:t xml:space="preserve">з баёноти зерин умедҳои </w:t>
      </w:r>
      <w:r w:rsidR="00F6191B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айри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 xml:space="preserve">ақиқиро 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ангоми никоҳ бартараф менамояд?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AC22C1">
        <w:rPr>
          <w:rFonts w:ascii="TransCyrillicU" w:hAnsi="TransCyrillicU"/>
          <w:lang w:val="af-ZA"/>
        </w:rPr>
        <w:t>Агарчи ҳ</w:t>
      </w:r>
      <w:r w:rsidRPr="004A4CE2">
        <w:rPr>
          <w:rFonts w:ascii="TransCyrillicU" w:hAnsi="TransCyrillicU"/>
        </w:rPr>
        <w:t>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ка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комил н</w:t>
      </w:r>
      <w:r w:rsidR="00AC22C1">
        <w:rPr>
          <w:rFonts w:ascii="TransCyrillicU" w:hAnsi="TransCyrillicU"/>
          <w:lang w:val="af-ZA"/>
        </w:rPr>
        <w:t>ест</w:t>
      </w:r>
      <w:r w:rsidRPr="004A4CE2">
        <w:rPr>
          <w:rFonts w:ascii="TransCyrillicU" w:hAnsi="TransCyrillicU"/>
        </w:rPr>
        <w:t xml:space="preserve">, </w:t>
      </w:r>
      <w:r w:rsidR="00AC22C1">
        <w:rPr>
          <w:rFonts w:ascii="TransCyrillicU" w:hAnsi="TransCyrillicU"/>
          <w:lang w:val="af-ZA"/>
        </w:rPr>
        <w:t>бисёриҳо</w:t>
      </w:r>
      <w:r w:rsidRPr="004A4CE2">
        <w:rPr>
          <w:rFonts w:ascii="TransCyrillicU" w:hAnsi="TransCyrillicU"/>
        </w:rPr>
        <w:t xml:space="preserve"> барои ба 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овардани камолот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шиш </w:t>
      </w:r>
      <w:r w:rsidR="00AC22C1">
        <w:rPr>
          <w:rFonts w:ascii="TransCyrillicU" w:hAnsi="TransCyrillicU"/>
          <w:lang w:val="af-ZA"/>
        </w:rPr>
        <w:t>намуда</w:t>
      </w:r>
      <w:r w:rsidRPr="004A4CE2">
        <w:rPr>
          <w:rFonts w:ascii="TransCyrillicU" w:hAnsi="TransCyrillicU"/>
        </w:rPr>
        <w:t>, дигаргун мешаванд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Одамон комил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танд ва дарҳол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намеёбанд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ари мо мувофиқи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 мо набошад, 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ро ма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буран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 кунем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Мо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ҳам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ари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удро ч</w:t>
      </w:r>
      <w:r w:rsidR="000C6355">
        <w:rPr>
          <w:rFonts w:ascii="TransCyrillicU" w:hAnsi="TransCyrillicU"/>
          <w:lang w:val="af-ZA"/>
        </w:rPr>
        <w:t>уноне</w:t>
      </w:r>
      <w:r w:rsidR="00634F3C" w:rsidRPr="004A4CE2">
        <w:rPr>
          <w:rFonts w:ascii="TransCyrillicU" w:hAnsi="TransCyrillicU"/>
        </w:rPr>
        <w:t xml:space="preserve"> ки ҳа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т, ҳамон </w:t>
      </w:r>
      <w:r w:rsidR="000C6355">
        <w:rPr>
          <w:rFonts w:ascii="TransCyrillicU" w:hAnsi="TransCyrillicU"/>
          <w:lang w:val="af-ZA"/>
        </w:rPr>
        <w:t>гуна</w:t>
      </w:r>
      <w:r w:rsidR="00634F3C" w:rsidRPr="004A4CE2">
        <w:rPr>
          <w:rFonts w:ascii="TransCyrillicU" w:hAnsi="TransCyrillicU"/>
        </w:rPr>
        <w:t xml:space="preserve"> қабул кунем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>Мақ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ади бузур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барои одамон чи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Никоҳро му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таҳкамтар намудан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Одамонро ба 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итаи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 на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от дода, онҳоро ба шабоҳати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додан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Ба дуои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 xml:space="preserve">он дарҳол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авоб додан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B1554A">
        <w:rPr>
          <w:rFonts w:ascii="TransCyrillicU" w:hAnsi="TransCyrillicU"/>
        </w:rPr>
        <w:t>Бовардор</w:t>
      </w:r>
      <w:r w:rsidR="00634F3C" w:rsidRPr="004A4CE2">
        <w:rPr>
          <w:rFonts w:ascii="TransCyrillicU" w:hAnsi="TransCyrillicU"/>
        </w:rPr>
        <w:t>онро дил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ур кардан, ки онҳо ҳе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оҳ бо мушкилиҳои душвор р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 ба р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 на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оҳанд шуд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 w:cs="TransCyrillicChanU"/>
        </w:rPr>
        <w:t>ӣ</w:t>
      </w:r>
      <w:r w:rsidR="00434C9F">
        <w:rPr>
          <w:rFonts w:ascii="TransCyrillicU" w:hAnsi="TransCyrillicU" w:cs="TransCyrillicChanU"/>
          <w:lang w:val="af-ZA"/>
        </w:rPr>
        <w:t xml:space="preserve"> гуна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моро ба шабоҳати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медиҳад?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Моро ма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бур мекунад, ки одатҳои бадамонро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 кунем</w:t>
      </w:r>
    </w:p>
    <w:p w:rsidR="00634F3C" w:rsidRPr="00760101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Барои 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ондани баракати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аз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арон ва оилаҳо </w:t>
      </w:r>
      <w:r w:rsidRPr="00760101">
        <w:rPr>
          <w:rFonts w:ascii="TransCyrillicU" w:hAnsi="TransCyrillicU"/>
        </w:rPr>
        <w:t>и</w:t>
      </w:r>
      <w:r w:rsidR="00B1114A" w:rsidRPr="00760101">
        <w:rPr>
          <w:rFonts w:ascii="TransCyrillicU" w:hAnsi="TransCyrillicU"/>
        </w:rPr>
        <w:t>с</w:t>
      </w:r>
      <w:r w:rsidRPr="00760101">
        <w:rPr>
          <w:rFonts w:ascii="TransCyrillicU" w:hAnsi="TransCyrillicU"/>
        </w:rPr>
        <w:t>тифода мебарад</w:t>
      </w:r>
    </w:p>
    <w:p w:rsidR="00634F3C" w:rsidRPr="00760101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760101">
        <w:rPr>
          <w:rFonts w:ascii="TransCyrillicU" w:hAnsi="TransCyrillicU"/>
        </w:rPr>
        <w:t>в.</w:t>
      </w:r>
      <w:r w:rsidRPr="00760101">
        <w:rPr>
          <w:rFonts w:ascii="TransCyrillicU" w:hAnsi="TransCyrillicU"/>
        </w:rPr>
        <w:tab/>
      </w:r>
      <w:r w:rsidR="00B1114A" w:rsidRPr="00760101">
        <w:rPr>
          <w:rFonts w:ascii="TransCyrillicU" w:hAnsi="TransCyrillicU"/>
        </w:rPr>
        <w:t>Х</w:t>
      </w:r>
      <w:r w:rsidRPr="00760101">
        <w:rPr>
          <w:rFonts w:ascii="TransCyrillicU" w:hAnsi="TransCyrillicU"/>
        </w:rPr>
        <w:t>оҳони он а</w:t>
      </w:r>
      <w:r w:rsidR="00B1114A" w:rsidRPr="00760101">
        <w:rPr>
          <w:rFonts w:ascii="TransCyrillicU" w:hAnsi="TransCyrillicU"/>
        </w:rPr>
        <w:t>с</w:t>
      </w:r>
      <w:r w:rsidRPr="00760101">
        <w:rPr>
          <w:rFonts w:ascii="TransCyrillicU" w:hAnsi="TransCyrillicU"/>
        </w:rPr>
        <w:t>т, ки фақат дар атрофи ма</w:t>
      </w:r>
      <w:r w:rsidR="00B1114A" w:rsidRPr="00760101">
        <w:rPr>
          <w:rFonts w:ascii="TransCyrillicU" w:hAnsi="TransCyrillicU"/>
        </w:rPr>
        <w:t>с</w:t>
      </w:r>
      <w:r w:rsidR="00B40F72" w:rsidRPr="00760101">
        <w:rPr>
          <w:rFonts w:ascii="TransCyrillicU" w:hAnsi="TransCyrillicU"/>
        </w:rPr>
        <w:t xml:space="preserve">еҳиён буда, ба ҳамин </w:t>
      </w:r>
      <w:r w:rsidR="00B40F72" w:rsidRPr="00760101">
        <w:rPr>
          <w:rFonts w:ascii="TransCyrillicU" w:hAnsi="TransCyrillicU"/>
          <w:lang w:val="af-ZA"/>
        </w:rPr>
        <w:t>восита</w:t>
      </w:r>
      <w:r w:rsidRPr="00760101">
        <w:rPr>
          <w:rFonts w:ascii="TransCyrillicU" w:hAnsi="TransCyrillicU"/>
        </w:rPr>
        <w:t xml:space="preserve"> аз одатҳои бад барканор бошем</w:t>
      </w:r>
    </w:p>
    <w:p w:rsidR="00634F3C" w:rsidRPr="00760101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  <w:lang w:val="af-ZA" w:bidi="bn-IN"/>
        </w:rPr>
      </w:pPr>
      <w:r w:rsidRPr="00760101">
        <w:rPr>
          <w:rFonts w:ascii="TransCyrillicU" w:hAnsi="TransCyrillicU"/>
        </w:rPr>
        <w:t>г</w:t>
      </w:r>
      <w:r w:rsidR="00634F3C" w:rsidRPr="00760101">
        <w:rPr>
          <w:rFonts w:ascii="TransCyrillicU" w:hAnsi="TransCyrillicU"/>
        </w:rPr>
        <w:t>.</w:t>
      </w:r>
      <w:r w:rsidR="00634F3C" w:rsidRPr="00760101">
        <w:rPr>
          <w:rFonts w:ascii="TransCyrillicU" w:hAnsi="TransCyrillicU"/>
        </w:rPr>
        <w:tab/>
        <w:t>Ме</w:t>
      </w:r>
      <w:r w:rsidRPr="00760101">
        <w:rPr>
          <w:rFonts w:ascii="TransCyrillicU" w:hAnsi="TransCyrillicU"/>
        </w:rPr>
        <w:t>х</w:t>
      </w:r>
      <w:r w:rsidR="00634F3C" w:rsidRPr="00760101">
        <w:rPr>
          <w:rFonts w:ascii="TransCyrillicU" w:hAnsi="TransCyrillicU"/>
        </w:rPr>
        <w:t>оҳад, ки ди</w:t>
      </w:r>
      <w:r w:rsidRPr="00760101">
        <w:rPr>
          <w:rFonts w:ascii="TransCyrillicU" w:hAnsi="TransCyrillicU"/>
        </w:rPr>
        <w:t>г</w:t>
      </w:r>
      <w:r w:rsidR="00634F3C" w:rsidRPr="00760101">
        <w:rPr>
          <w:rFonts w:ascii="TransCyrillicU" w:hAnsi="TransCyrillicU"/>
        </w:rPr>
        <w:t>аронро танқид намуда</w:t>
      </w:r>
      <w:r w:rsidR="00B40F72" w:rsidRPr="00760101">
        <w:rPr>
          <w:rFonts w:ascii="TransCyrillicU" w:hAnsi="TransCyrillicU"/>
          <w:lang w:val="af-ZA"/>
        </w:rPr>
        <w:t>, ёдрас</w:t>
      </w:r>
      <w:r w:rsidR="00634F3C" w:rsidRPr="00760101">
        <w:rPr>
          <w:rFonts w:ascii="TransCyrillicU" w:hAnsi="TransCyrillicU"/>
        </w:rPr>
        <w:t xml:space="preserve"> кунем, ки </w:t>
      </w:r>
      <w:r w:rsidRPr="00760101">
        <w:rPr>
          <w:rFonts w:ascii="TransCyrillicU" w:hAnsi="TransCyrillicU"/>
        </w:rPr>
        <w:t>х</w:t>
      </w:r>
      <w:r w:rsidR="00634F3C" w:rsidRPr="00760101">
        <w:rPr>
          <w:rFonts w:ascii="TransCyrillicU" w:hAnsi="TransCyrillicU"/>
        </w:rPr>
        <w:t>о</w:t>
      </w:r>
      <w:r w:rsidRPr="00760101">
        <w:rPr>
          <w:rFonts w:ascii="TransCyrillicU" w:hAnsi="TransCyrillicU"/>
        </w:rPr>
        <w:t>с</w:t>
      </w:r>
      <w:r w:rsidR="00634F3C" w:rsidRPr="00760101">
        <w:rPr>
          <w:rFonts w:ascii="TransCyrillicU" w:hAnsi="TransCyrillicU"/>
        </w:rPr>
        <w:t xml:space="preserve">ти </w:t>
      </w:r>
      <w:r w:rsidRPr="00760101">
        <w:rPr>
          <w:rFonts w:ascii="TransCyrillicU" w:hAnsi="TransCyrillicU"/>
        </w:rPr>
        <w:t>Х</w:t>
      </w:r>
      <w:r w:rsidR="00634F3C" w:rsidRPr="00760101">
        <w:rPr>
          <w:rFonts w:ascii="TransCyrillicU" w:hAnsi="TransCyrillicU"/>
        </w:rPr>
        <w:t xml:space="preserve">удоро ба </w:t>
      </w:r>
      <w:r w:rsidR="00634F3C" w:rsidRPr="00760101">
        <w:rPr>
          <w:rFonts w:ascii="TransCyrillicU" w:hAnsi="TransCyrillicU" w:cs="TransCyrillicChanU"/>
        </w:rPr>
        <w:t>ҷ</w:t>
      </w:r>
      <w:r w:rsidR="00634F3C" w:rsidRPr="00760101">
        <w:rPr>
          <w:rFonts w:ascii="TransCyrillicU" w:hAnsi="TransCyrillicU"/>
        </w:rPr>
        <w:t>о намеоваранд</w:t>
      </w:r>
      <w:r w:rsidR="00760101" w:rsidRPr="00760101">
        <w:rPr>
          <w:rFonts w:ascii="TransCyrillicU" w:hAnsi="TransCyrillicU"/>
          <w:lang w:val="af-ZA"/>
        </w:rPr>
        <w:t xml:space="preserve"> </w:t>
      </w:r>
    </w:p>
    <w:p w:rsidR="00634F3C" w:rsidRPr="00760101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760101">
        <w:rPr>
          <w:rFonts w:ascii="TransCyrillicU" w:hAnsi="TransCyrillicU"/>
          <w:sz w:val="36"/>
        </w:rPr>
        <w:t>___</w:t>
      </w:r>
    </w:p>
    <w:p w:rsidR="00634F3C" w:rsidRPr="00760101" w:rsidRDefault="00634F3C">
      <w:pPr>
        <w:pStyle w:val="Textkrper"/>
        <w:rPr>
          <w:rFonts w:ascii="TransCyrillicU" w:hAnsi="TransCyrillicU"/>
        </w:rPr>
      </w:pPr>
    </w:p>
    <w:p w:rsidR="00634F3C" w:rsidRPr="00760101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760101">
        <w:rPr>
          <w:rFonts w:ascii="TransCyrillicU" w:hAnsi="TransCyrillicU"/>
        </w:rPr>
        <w:t>7.</w:t>
      </w:r>
      <w:r w:rsidRPr="00760101">
        <w:rPr>
          <w:rFonts w:ascii="TransCyrillicU" w:hAnsi="TransCyrillicU"/>
        </w:rPr>
        <w:tab/>
        <w:t xml:space="preserve">Мувофиқи </w:t>
      </w:r>
      <w:r w:rsidR="00B1114A" w:rsidRPr="00760101">
        <w:rPr>
          <w:rFonts w:ascii="TransCyrillicU" w:hAnsi="TransCyrillicU"/>
        </w:rPr>
        <w:t>Ҳ</w:t>
      </w:r>
      <w:r w:rsidRPr="00760101">
        <w:rPr>
          <w:rFonts w:ascii="TransCyrillicU" w:hAnsi="TransCyrillicU"/>
        </w:rPr>
        <w:t>а</w:t>
      </w:r>
      <w:r w:rsidR="00B1114A" w:rsidRPr="00760101">
        <w:rPr>
          <w:rFonts w:ascii="TransCyrillicU" w:hAnsi="TransCyrillicU"/>
        </w:rPr>
        <w:t>с</w:t>
      </w:r>
      <w:r w:rsidRPr="00760101">
        <w:rPr>
          <w:rFonts w:ascii="TransCyrillicU" w:hAnsi="TransCyrillicU"/>
        </w:rPr>
        <w:t>т</w:t>
      </w:r>
      <w:r w:rsidRPr="00760101">
        <w:rPr>
          <w:rFonts w:ascii="TransCyrillicU" w:hAnsi="TransCyrillicU" w:cs="TransCyrillicChanU"/>
        </w:rPr>
        <w:t>ӣ</w:t>
      </w:r>
      <w:r w:rsidRPr="00760101">
        <w:rPr>
          <w:rFonts w:ascii="TransCyrillicU" w:hAnsi="TransCyrillicU"/>
        </w:rPr>
        <w:t xml:space="preserve"> 2:24 “</w:t>
      </w:r>
      <w:r w:rsidR="00B1114A" w:rsidRPr="00760101">
        <w:rPr>
          <w:rFonts w:ascii="TransCyrillicU" w:hAnsi="TransCyrillicU"/>
        </w:rPr>
        <w:t>я</w:t>
      </w:r>
      <w:r w:rsidRPr="00760101">
        <w:rPr>
          <w:rFonts w:ascii="TransCyrillicU" w:hAnsi="TransCyrillicU"/>
        </w:rPr>
        <w:t>к тан” будан ч</w:t>
      </w:r>
      <w:r w:rsidRPr="00760101">
        <w:rPr>
          <w:rFonts w:ascii="TransCyrillicU" w:hAnsi="TransCyrillicU" w:cs="TransCyrillicChanU"/>
        </w:rPr>
        <w:t>ӣ</w:t>
      </w:r>
      <w:r w:rsidRPr="00760101">
        <w:rPr>
          <w:rFonts w:ascii="TransCyrillicU" w:hAnsi="TransCyrillicU"/>
        </w:rPr>
        <w:t xml:space="preserve"> маъно дорад?</w:t>
      </w:r>
    </w:p>
    <w:p w:rsidR="00634F3C" w:rsidRPr="00760101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760101">
        <w:rPr>
          <w:rFonts w:ascii="TransCyrillicU" w:hAnsi="TransCyrillicU"/>
        </w:rPr>
        <w:t>а.</w:t>
      </w:r>
      <w:r w:rsidRPr="00760101">
        <w:rPr>
          <w:rFonts w:ascii="TransCyrillicU" w:hAnsi="TransCyrillicU"/>
        </w:rPr>
        <w:tab/>
      </w:r>
      <w:r w:rsidR="00B1114A" w:rsidRPr="00760101">
        <w:rPr>
          <w:rFonts w:ascii="TransCyrillicU" w:hAnsi="TransCyrillicU"/>
        </w:rPr>
        <w:t>Ҳ</w:t>
      </w:r>
      <w:r w:rsidRPr="00760101">
        <w:rPr>
          <w:rFonts w:ascii="TransCyrillicU" w:hAnsi="TransCyrillicU"/>
        </w:rPr>
        <w:t>арр</w:t>
      </w:r>
      <w:r w:rsidR="00B1114A" w:rsidRPr="00760101">
        <w:rPr>
          <w:rFonts w:ascii="TransCyrillicU" w:hAnsi="TransCyrillicU" w:cs="TransCyrillicChanU"/>
        </w:rPr>
        <w:t>ӯ</w:t>
      </w:r>
      <w:r w:rsidRPr="00760101">
        <w:rPr>
          <w:rFonts w:ascii="TransCyrillicU" w:hAnsi="TransCyrillicU"/>
        </w:rPr>
        <w:t xml:space="preserve">за алоқаи </w:t>
      </w:r>
      <w:r w:rsidRPr="00760101">
        <w:rPr>
          <w:rFonts w:ascii="TransCyrillicU" w:hAnsi="TransCyrillicU" w:cs="TransCyrillicChanU"/>
        </w:rPr>
        <w:t>ҷ</w:t>
      </w:r>
      <w:r w:rsidRPr="00760101">
        <w:rPr>
          <w:rFonts w:ascii="TransCyrillicU" w:hAnsi="TransCyrillicU"/>
        </w:rPr>
        <w:t>ин</w:t>
      </w:r>
      <w:r w:rsidR="00B1114A" w:rsidRPr="00760101">
        <w:rPr>
          <w:rFonts w:ascii="TransCyrillicU" w:hAnsi="TransCyrillicU"/>
        </w:rPr>
        <w:t>с</w:t>
      </w:r>
      <w:r w:rsidRPr="00760101">
        <w:rPr>
          <w:rFonts w:ascii="TransCyrillicU" w:hAnsi="TransCyrillicU"/>
        </w:rPr>
        <w:t>ии ҳам</w:t>
      </w:r>
      <w:r w:rsidR="00B1114A" w:rsidRPr="00760101">
        <w:rPr>
          <w:rFonts w:ascii="TransCyrillicU" w:hAnsi="TransCyrillicU"/>
        </w:rPr>
        <w:t>с</w:t>
      </w:r>
      <w:r w:rsidRPr="00760101">
        <w:rPr>
          <w:rFonts w:ascii="TransCyrillicU" w:hAnsi="TransCyrillicU"/>
        </w:rPr>
        <w:t>аронро</w:t>
      </w:r>
    </w:p>
    <w:p w:rsidR="00634F3C" w:rsidRPr="00760101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760101">
        <w:rPr>
          <w:rFonts w:ascii="TransCyrillicU" w:hAnsi="TransCyrillicU"/>
        </w:rPr>
        <w:t>б.</w:t>
      </w:r>
      <w:r w:rsidRPr="00760101">
        <w:rPr>
          <w:rFonts w:ascii="TransCyrillicU" w:hAnsi="TransCyrillicU"/>
        </w:rPr>
        <w:tab/>
      </w:r>
      <w:r w:rsidR="00B1114A" w:rsidRPr="00760101">
        <w:rPr>
          <w:rFonts w:ascii="TransCyrillicU" w:hAnsi="TransCyrillicU"/>
        </w:rPr>
        <w:t>Ҳ</w:t>
      </w:r>
      <w:r w:rsidRPr="00760101">
        <w:rPr>
          <w:rFonts w:ascii="TransCyrillicU" w:hAnsi="TransCyrillicU"/>
        </w:rPr>
        <w:t>ам</w:t>
      </w:r>
      <w:r w:rsidR="00B1114A" w:rsidRPr="00760101">
        <w:rPr>
          <w:rFonts w:ascii="TransCyrillicU" w:hAnsi="TransCyrillicU"/>
        </w:rPr>
        <w:t>с</w:t>
      </w:r>
      <w:r w:rsidRPr="00760101">
        <w:rPr>
          <w:rFonts w:ascii="TransCyrillicU" w:hAnsi="TransCyrillicU"/>
        </w:rPr>
        <w:t xml:space="preserve">арон дар ҳама тарафҳои ҳаёт, аз </w:t>
      </w:r>
      <w:r w:rsidRPr="00760101">
        <w:rPr>
          <w:rFonts w:ascii="TransCyrillicU" w:hAnsi="TransCyrillicU" w:cs="TransCyrillicChanU"/>
        </w:rPr>
        <w:t>ҷ</w:t>
      </w:r>
      <w:r w:rsidRPr="00760101">
        <w:rPr>
          <w:rFonts w:ascii="TransCyrillicU" w:hAnsi="TransCyrillicU"/>
        </w:rPr>
        <w:t>умла ҳаёти р</w:t>
      </w:r>
      <w:r w:rsidR="00B1114A" w:rsidRPr="00760101">
        <w:rPr>
          <w:rFonts w:ascii="TransCyrillicU" w:hAnsi="TransCyrillicU" w:cs="TransCyrillicChanU"/>
        </w:rPr>
        <w:t>ӯ</w:t>
      </w:r>
      <w:r w:rsidRPr="00760101">
        <w:rPr>
          <w:rFonts w:ascii="TransCyrillicU" w:hAnsi="TransCyrillicU"/>
        </w:rPr>
        <w:t>ҳон</w:t>
      </w:r>
      <w:r w:rsidRPr="00760101">
        <w:rPr>
          <w:rFonts w:ascii="TransCyrillicU" w:hAnsi="TransCyrillicU" w:cs="TransCyrillicChanU"/>
        </w:rPr>
        <w:t>ӣ</w:t>
      </w:r>
      <w:r w:rsidRPr="00760101">
        <w:rPr>
          <w:rFonts w:ascii="TransCyrillicU" w:hAnsi="TransCyrillicU"/>
        </w:rPr>
        <w:t>, наздикиро бо ҳам мебинанд</w:t>
      </w:r>
    </w:p>
    <w:p w:rsidR="00634F3C" w:rsidRPr="00760101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760101">
        <w:rPr>
          <w:rFonts w:ascii="TransCyrillicU" w:hAnsi="TransCyrillicU"/>
        </w:rPr>
        <w:t>в.</w:t>
      </w:r>
      <w:r w:rsidRPr="00760101">
        <w:rPr>
          <w:rFonts w:ascii="TransCyrillicU" w:hAnsi="TransCyrillicU"/>
        </w:rPr>
        <w:tab/>
      </w:r>
      <w:r w:rsidR="00B1114A" w:rsidRPr="00760101">
        <w:rPr>
          <w:rFonts w:ascii="TransCyrillicU" w:hAnsi="TransCyrillicU"/>
        </w:rPr>
        <w:t>Ҳ</w:t>
      </w:r>
      <w:r w:rsidRPr="00760101">
        <w:rPr>
          <w:rFonts w:ascii="TransCyrillicU" w:hAnsi="TransCyrillicU"/>
        </w:rPr>
        <w:t>амин ки ҳам</w:t>
      </w:r>
      <w:r w:rsidR="00B1114A" w:rsidRPr="00760101">
        <w:rPr>
          <w:rFonts w:ascii="TransCyrillicU" w:hAnsi="TransCyrillicU"/>
        </w:rPr>
        <w:t>с</w:t>
      </w:r>
      <w:r w:rsidRPr="00760101">
        <w:rPr>
          <w:rFonts w:ascii="TransCyrillicU" w:hAnsi="TransCyrillicU"/>
        </w:rPr>
        <w:t>арон ба ақди никоҳ даромаданд, аз ди</w:t>
      </w:r>
      <w:r w:rsidR="00B1114A" w:rsidRPr="00760101">
        <w:rPr>
          <w:rFonts w:ascii="TransCyrillicU" w:hAnsi="TransCyrillicU"/>
        </w:rPr>
        <w:t>г</w:t>
      </w:r>
      <w:r w:rsidRPr="00760101">
        <w:rPr>
          <w:rFonts w:ascii="TransCyrillicU" w:hAnsi="TransCyrillicU"/>
        </w:rPr>
        <w:t xml:space="preserve">ар аъзоёни оила </w:t>
      </w:r>
      <w:r w:rsidR="00B1114A" w:rsidRPr="00760101">
        <w:rPr>
          <w:rFonts w:ascii="TransCyrillicU" w:hAnsi="TransCyrillicU"/>
        </w:rPr>
        <w:t>х</w:t>
      </w:r>
      <w:r w:rsidRPr="00760101">
        <w:rPr>
          <w:rFonts w:ascii="TransCyrillicU" w:hAnsi="TransCyrillicU"/>
        </w:rPr>
        <w:t>еле дур мек</w:t>
      </w:r>
      <w:r w:rsidR="00B1114A" w:rsidRPr="00760101">
        <w:rPr>
          <w:rFonts w:ascii="TransCyrillicU" w:hAnsi="TransCyrillicU" w:cs="TransCyrillicChanU"/>
        </w:rPr>
        <w:t>ӯ</w:t>
      </w:r>
      <w:r w:rsidRPr="00760101">
        <w:rPr>
          <w:rFonts w:ascii="TransCyrillicU" w:hAnsi="TransCyrillicU"/>
        </w:rPr>
        <w:t>чанд</w:t>
      </w:r>
    </w:p>
    <w:p w:rsidR="00634F3C" w:rsidRPr="00B12DF0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  <w:color w:val="FF0000"/>
        </w:rPr>
      </w:pPr>
      <w:r w:rsidRPr="00760101">
        <w:rPr>
          <w:rFonts w:ascii="TransCyrillicU" w:hAnsi="TransCyrillicU"/>
        </w:rPr>
        <w:t>г</w:t>
      </w:r>
      <w:r w:rsidR="00634F3C" w:rsidRPr="00760101">
        <w:rPr>
          <w:rFonts w:ascii="TransCyrillicU" w:hAnsi="TransCyrillicU"/>
        </w:rPr>
        <w:t>.</w:t>
      </w:r>
      <w:r w:rsidR="00634F3C" w:rsidRPr="00760101">
        <w:rPr>
          <w:rFonts w:ascii="TransCyrillicU" w:hAnsi="TransCyrillicU"/>
        </w:rPr>
        <w:tab/>
      </w:r>
      <w:r w:rsidRPr="00760101">
        <w:rPr>
          <w:rFonts w:ascii="TransCyrillicU" w:hAnsi="TransCyrillicU"/>
        </w:rPr>
        <w:t>Ҳ</w:t>
      </w:r>
      <w:r w:rsidR="00634F3C" w:rsidRPr="00760101">
        <w:rPr>
          <w:rFonts w:ascii="TransCyrillicU" w:hAnsi="TransCyrillicU"/>
        </w:rPr>
        <w:t>ам</w:t>
      </w:r>
      <w:r w:rsidRPr="00760101">
        <w:rPr>
          <w:rFonts w:ascii="TransCyrillicU" w:hAnsi="TransCyrillicU"/>
        </w:rPr>
        <w:t>с</w:t>
      </w:r>
      <w:r w:rsidR="00634F3C" w:rsidRPr="00760101">
        <w:rPr>
          <w:rFonts w:ascii="TransCyrillicU" w:hAnsi="TransCyrillicU"/>
        </w:rPr>
        <w:t>арон ме</w:t>
      </w:r>
      <w:r w:rsidRPr="00760101">
        <w:rPr>
          <w:rFonts w:ascii="TransCyrillicU" w:hAnsi="TransCyrillicU"/>
        </w:rPr>
        <w:t>х</w:t>
      </w:r>
      <w:r w:rsidR="00634F3C" w:rsidRPr="00760101">
        <w:rPr>
          <w:rFonts w:ascii="TransCyrillicU" w:hAnsi="TransCyrillicU"/>
        </w:rPr>
        <w:t xml:space="preserve">оҳанд, ки </w:t>
      </w:r>
      <w:r w:rsidR="00760101">
        <w:rPr>
          <w:rFonts w:ascii="TransCyrillicU" w:hAnsi="TransCyrillicU"/>
        </w:rPr>
        <w:t>ҳамеша</w:t>
      </w:r>
      <w:r w:rsidR="00634F3C" w:rsidRPr="00760101">
        <w:rPr>
          <w:rFonts w:ascii="TransCyrillicU" w:hAnsi="TransCyrillicU"/>
        </w:rPr>
        <w:t xml:space="preserve"> бо ҳам бошанд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 xml:space="preserve">Аз баёноти зерин кадомаш нишонаи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уби муваффақи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ти никоҳ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Аз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зе ки оиладор шудед,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</w:t>
      </w:r>
      <w:r w:rsidR="00760101">
        <w:rPr>
          <w:rFonts w:ascii="TransCyrillicU" w:hAnsi="TransCyrillicU"/>
          <w:lang w:val="af-ZA"/>
        </w:rPr>
        <w:t>атон</w:t>
      </w:r>
      <w:r w:rsidRPr="004A4CE2">
        <w:rPr>
          <w:rFonts w:ascii="TransCyrillicU" w:hAnsi="TransCyrillicU"/>
        </w:rPr>
        <w:t xml:space="preserve"> заррае ҳам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 xml:space="preserve">ир наёфт 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Шумо бо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аратон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лиҳат мекунед, ки барои таоми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ешин кадом </w:t>
      </w:r>
      <w:r w:rsidR="00B1114A" w:rsidRPr="004A4CE2">
        <w:rPr>
          <w:rFonts w:ascii="TransCyrillicU" w:hAnsi="TransCyrillicU"/>
        </w:rPr>
        <w:t>х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рок та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ёр мекунед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Шумо бо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аратон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улу моли би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ёр даромад мекунед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Шумо бо ҳам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аратон барои бештар ба 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еҳ монанд шудан 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кди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арро ташвиқ мекунед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0"/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>Аз баёноти зерин кадомаш 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бати 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="00760101">
        <w:rPr>
          <w:rFonts w:ascii="TransCyrillicU" w:hAnsi="TransCyrillicU"/>
          <w:lang w:val="af-ZA"/>
        </w:rPr>
        <w:t xml:space="preserve">ӣ дар </w:t>
      </w:r>
      <w:r w:rsidRPr="004A4CE2">
        <w:rPr>
          <w:rFonts w:ascii="TransCyrillicU" w:hAnsi="TransCyrillicU"/>
        </w:rPr>
        <w:t>никоҳ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мебошад?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метавонад ҳамчун 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итаи ҳал</w:t>
      </w:r>
      <w:r w:rsidR="00760101">
        <w:rPr>
          <w:rFonts w:ascii="TransCyrillicU" w:hAnsi="TransCyrillicU"/>
          <w:lang w:val="af-ZA"/>
        </w:rPr>
        <w:t>л</w:t>
      </w:r>
      <w:r w:rsidRPr="004A4CE2">
        <w:rPr>
          <w:rFonts w:ascii="TransCyrillicU" w:hAnsi="TransCyrillicU"/>
        </w:rPr>
        <w:t>и му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олифат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тифода шавад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 xml:space="preserve">аёти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олими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бо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 барои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еш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</w:t>
      </w:r>
      <w:r w:rsidR="00631156">
        <w:rPr>
          <w:rFonts w:ascii="TransCyrillicU" w:hAnsi="TransCyrillicU"/>
          <w:lang w:val="af-ZA"/>
        </w:rPr>
        <w:t>ии</w:t>
      </w:r>
      <w:r w:rsidRPr="004A4CE2">
        <w:rPr>
          <w:rFonts w:ascii="TransCyrillicU" w:hAnsi="TransCyrillicU"/>
        </w:rPr>
        <w:t xml:space="preserve"> ва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ва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 ёр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медиҳад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Танҳо барои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к 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ии берун аз никоҳ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ари 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бдор 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шида мешавад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 ка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дар ақди никоҳ набошад, метавонад бо одамони би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ёр алоқаи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ин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 xml:space="preserve">Аз баёноти зерин кадомаш “қоидаи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 барои баҳ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”-ро ифода мекунад?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Зану шавҳар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дил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ур бошанд, ки мушкилот бо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к маротиба </w:t>
      </w:r>
      <w:r w:rsidR="00631156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он 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ҳбат кардани онҳо ҳал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ардад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фаҳмид, ки дар ҳар му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олифат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 “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 xml:space="preserve">олиб” ва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 “ма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луб” боқ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мемонад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ъалаҳои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>иро набо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дар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еши мардум фош кард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Барои ба қарори муҳим омадан танҳо баланд кардани овоз кофи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Ба фикри шумо барои доштани мувофиқат дар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ибатҳои никоҳ</w:t>
      </w:r>
      <w:r w:rsidR="00693CA4">
        <w:rPr>
          <w:rFonts w:ascii="TransCyrillicU" w:hAnsi="TransCyrillicU"/>
          <w:lang w:val="af-ZA"/>
        </w:rPr>
        <w:t>ӣ</w:t>
      </w:r>
      <w:r w:rsidRPr="004A4CE2">
        <w:rPr>
          <w:rFonts w:ascii="TransCyrillicU" w:hAnsi="TransCyrillicU"/>
        </w:rPr>
        <w:t xml:space="preserve">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муҳим</w:t>
      </w:r>
      <w:r w:rsidR="00693CA4">
        <w:rPr>
          <w:rFonts w:ascii="TransCyrillicU" w:hAnsi="TransCyrillicU"/>
          <w:lang w:val="af-ZA"/>
        </w:rPr>
        <w:t>тарин аст</w:t>
      </w:r>
      <w:r w:rsidRPr="004A4CE2">
        <w:rPr>
          <w:rFonts w:ascii="TransCyrillicU" w:hAnsi="TransCyrillicU"/>
        </w:rPr>
        <w:t xml:space="preserve">? </w:t>
      </w:r>
      <w:r w:rsidR="00693CA4">
        <w:rPr>
          <w:rFonts w:ascii="TransCyrillicU" w:hAnsi="TransCyrillicU"/>
          <w:lang w:val="af-ZA"/>
        </w:rPr>
        <w:t>Чаро</w:t>
      </w:r>
      <w:r w:rsidRPr="004A4CE2">
        <w:rPr>
          <w:rFonts w:ascii="TransCyrillicU" w:hAnsi="TransCyrillicU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B53AC6" w:rsidRDefault="00B53AC6">
      <w:pPr>
        <w:pStyle w:val="Textkrper"/>
        <w:rPr>
          <w:rFonts w:ascii="TransCyrillicU" w:hAnsi="TransCyrillicU"/>
          <w:lang w:val="af-ZA"/>
        </w:rPr>
      </w:pPr>
    </w:p>
    <w:p w:rsidR="00B53AC6" w:rsidRDefault="00B53AC6">
      <w:pPr>
        <w:pStyle w:val="Textkrper"/>
        <w:rPr>
          <w:rFonts w:ascii="TransCyrillicU" w:hAnsi="TransCyrillicU"/>
          <w:lang w:val="af-ZA"/>
        </w:rPr>
      </w:pPr>
    </w:p>
    <w:p w:rsidR="00B53AC6" w:rsidRDefault="00B53AC6">
      <w:pPr>
        <w:pStyle w:val="Textkrper"/>
        <w:rPr>
          <w:rFonts w:ascii="TransCyrillicU" w:hAnsi="TransCyrillicU"/>
          <w:lang w:val="af-ZA"/>
        </w:rPr>
      </w:pPr>
    </w:p>
    <w:p w:rsidR="00B53AC6" w:rsidRDefault="00B53AC6">
      <w:pPr>
        <w:pStyle w:val="Textkrper"/>
        <w:rPr>
          <w:rFonts w:ascii="TransCyrillicU" w:hAnsi="TransCyrillicU"/>
          <w:lang w:val="af-ZA"/>
        </w:rPr>
      </w:pPr>
    </w:p>
    <w:p w:rsidR="001F0F9E" w:rsidRDefault="001F0F9E">
      <w:pPr>
        <w:pStyle w:val="Textkrper"/>
        <w:rPr>
          <w:rFonts w:ascii="TransCyrillicU" w:hAnsi="TransCyrillicU"/>
          <w:szCs w:val="32"/>
          <w:lang w:val="af-ZA"/>
        </w:rPr>
      </w:pPr>
    </w:p>
    <w:p w:rsidR="001F0F9E" w:rsidRDefault="001F0F9E">
      <w:pPr>
        <w:pStyle w:val="Textkrper"/>
        <w:rPr>
          <w:rFonts w:ascii="TransCyrillicU" w:hAnsi="TransCyrillicU"/>
          <w:szCs w:val="32"/>
          <w:lang w:val="af-ZA"/>
        </w:rPr>
      </w:pPr>
    </w:p>
    <w:p w:rsidR="00634F3C" w:rsidRPr="001F0F9E" w:rsidRDefault="00634F3C">
      <w:pPr>
        <w:pStyle w:val="Textkrper"/>
        <w:rPr>
          <w:rFonts w:ascii="TransCyrillicU" w:hAnsi="TransCyrillicU"/>
          <w:szCs w:val="32"/>
        </w:rPr>
      </w:pPr>
      <w:r w:rsidRPr="001F0F9E">
        <w:rPr>
          <w:rFonts w:ascii="TransCyrillicU" w:hAnsi="TransCyrillicU"/>
          <w:szCs w:val="32"/>
        </w:rPr>
        <w:t>Дар</w:t>
      </w:r>
      <w:r w:rsidR="00B1114A" w:rsidRPr="001F0F9E">
        <w:rPr>
          <w:rFonts w:ascii="TransCyrillicU" w:hAnsi="TransCyrillicU"/>
          <w:szCs w:val="32"/>
        </w:rPr>
        <w:t>с</w:t>
      </w:r>
      <w:r w:rsidRPr="001F0F9E">
        <w:rPr>
          <w:rFonts w:ascii="TransCyrillicU" w:hAnsi="TransCyrillicU"/>
          <w:szCs w:val="32"/>
        </w:rPr>
        <w:t>и 6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 xml:space="preserve">Нақши </w:t>
      </w:r>
      <w:r w:rsidR="00B1114A" w:rsidRPr="004A4CE2">
        <w:rPr>
          <w:rFonts w:ascii="TransCyrillicU" w:hAnsi="TransCyrillicU"/>
          <w:b/>
          <w:sz w:val="36"/>
        </w:rPr>
        <w:t>п</w:t>
      </w:r>
      <w:r w:rsidRPr="004A4CE2">
        <w:rPr>
          <w:rFonts w:ascii="TransCyrillicU" w:hAnsi="TransCyrillicU"/>
          <w:b/>
          <w:sz w:val="36"/>
        </w:rPr>
        <w:t>адару модар дар тарби</w:t>
      </w:r>
      <w:r w:rsidR="00B1114A" w:rsidRPr="004A4CE2">
        <w:rPr>
          <w:rFonts w:ascii="TransCyrillicU" w:hAnsi="TransCyrillicU"/>
          <w:b/>
          <w:sz w:val="36"/>
        </w:rPr>
        <w:t>я</w:t>
      </w:r>
      <w:r w:rsidRPr="004A4CE2">
        <w:rPr>
          <w:rFonts w:ascii="TransCyrillicU" w:hAnsi="TransCyrillicU"/>
          <w:b/>
          <w:sz w:val="36"/>
        </w:rPr>
        <w:t>и фарзандон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оме ки мо дар ҳаёт бо ҳолатҳои душвор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ба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мешавем, фикр кардан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 мебуд, ки 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зуд ҳолати моро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медиҳад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мо шароитамонро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дода метавони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тем, беҳтар мебуд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ваъда дод, ки моро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медиҳад, на чизҳоеро, ки дар атрофи 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 вақти т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лон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интизор шавем, ҳама чиз беҳтар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оҳад шуд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>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и илоҳ</w:t>
      </w:r>
      <w:r w:rsidRPr="004A4CE2">
        <w:rPr>
          <w:rFonts w:ascii="TransCyrillicU" w:hAnsi="TransCyrillicU" w:cs="TransCyrillicChanU"/>
        </w:rPr>
        <w:t>ӣ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барои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азо додани фарзанд танҳо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у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анонро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тифода мебарад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ба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дак 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озат медиҳад, ки чизи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ё нодуру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тро дар та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рибаи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фаҳмад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дар баркамолии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меёбад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адару модарро вазифадор мекунад, ки ҳе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 xml:space="preserve">оҳ фарзандро дар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еши д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тон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арзаниш накунанд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>Аз баёноти зерин кадомаш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Интизом чизе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бо он </w:t>
      </w:r>
      <w:r w:rsidR="00CC0BF9">
        <w:rPr>
          <w:rFonts w:ascii="TransCyrillicU" w:hAnsi="TransCyrillicU"/>
        </w:rPr>
        <w:t>зода</w:t>
      </w:r>
      <w:r w:rsidRPr="004A4CE2">
        <w:rPr>
          <w:rFonts w:ascii="TransCyrillicU" w:hAnsi="TransCyrillicU"/>
        </w:rPr>
        <w:t xml:space="preserve"> мешавем ва танҳо баъзе</w:t>
      </w:r>
      <w:r w:rsidR="001F0F9E">
        <w:rPr>
          <w:rFonts w:ascii="TransCyrillicU" w:hAnsi="TransCyrillicU"/>
          <w:lang w:val="af-ZA"/>
        </w:rPr>
        <w:t>ҳо</w:t>
      </w:r>
      <w:r w:rsidRPr="004A4CE2">
        <w:rPr>
          <w:rFonts w:ascii="TransCyrillicU" w:hAnsi="TransCyrillicU"/>
        </w:rPr>
        <w:t xml:space="preserve"> онро надоранд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Интизом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ан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анда</w:t>
      </w:r>
      <w:r w:rsidR="001F0F9E">
        <w:rPr>
          <w:rFonts w:ascii="TransCyrillicU" w:hAnsi="TransCyrillicU"/>
          <w:lang w:val="af-ZA"/>
        </w:rPr>
        <w:t>н</w:t>
      </w:r>
      <w:r w:rsidRPr="004A4CE2">
        <w:rPr>
          <w:rFonts w:ascii="TransCyrillicU" w:hAnsi="TransCyrillicU"/>
        </w:rPr>
        <w:t>и дара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аи баркамоли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Интизом </w:t>
      </w:r>
      <w:r w:rsidR="0071161E">
        <w:rPr>
          <w:rFonts w:ascii="TransCyrillicU" w:hAnsi="TransCyrillicU"/>
        </w:rPr>
        <w:t>гоҳо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абаби рафтори бад буда, ёрдам дода наметавонад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Интизом барои ҳал</w:t>
      </w:r>
      <w:r w:rsidR="000B43FC">
        <w:rPr>
          <w:rFonts w:ascii="TransCyrillicU" w:hAnsi="TransCyrillicU"/>
          <w:lang w:val="af-ZA"/>
        </w:rPr>
        <w:t>ли</w:t>
      </w:r>
      <w:r w:rsidR="00634F3C" w:rsidRPr="004A4CE2">
        <w:rPr>
          <w:rFonts w:ascii="TransCyrillicU" w:hAnsi="TransCyrillicU"/>
        </w:rPr>
        <w:t xml:space="preserve"> мушкилот роҳи </w:t>
      </w:r>
      <w:r w:rsidR="000B43FC" w:rsidRPr="004A4CE2">
        <w:rPr>
          <w:rFonts w:ascii="TransCyrillicU" w:hAnsi="TransCyrillicU"/>
        </w:rPr>
        <w:t>беҳтарин аст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ab/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</w:r>
      <w:r w:rsidR="00B54856">
        <w:rPr>
          <w:rFonts w:ascii="TransCyrillicU" w:hAnsi="TransCyrillicU"/>
          <w:lang w:val="af-ZA"/>
        </w:rPr>
        <w:t>К</w:t>
      </w:r>
      <w:r w:rsidR="00B54856">
        <w:rPr>
          <w:rFonts w:ascii="TransCyrillicU" w:hAnsi="TransCyrillicU"/>
        </w:rPr>
        <w:t>адом</w:t>
      </w:r>
      <w:r w:rsidR="00B54856">
        <w:rPr>
          <w:rFonts w:ascii="TransCyrillicU" w:hAnsi="TransCyrillicU"/>
          <w:lang w:val="af-ZA"/>
        </w:rPr>
        <w:t>е а</w:t>
      </w:r>
      <w:r w:rsidRPr="004A4CE2">
        <w:rPr>
          <w:rFonts w:ascii="TransCyrillicU" w:hAnsi="TransCyrillicU"/>
        </w:rPr>
        <w:t xml:space="preserve">з баёноти зерин барои </w:t>
      </w:r>
      <w:r w:rsidR="00B54856" w:rsidRPr="004A4CE2">
        <w:rPr>
          <w:rFonts w:ascii="TransCyrillicU" w:hAnsi="TransCyrillicU"/>
        </w:rPr>
        <w:t xml:space="preserve">падару модарон </w:t>
      </w:r>
      <w:r w:rsidR="00B54856">
        <w:rPr>
          <w:rFonts w:ascii="TransCyrillicU" w:hAnsi="TransCyrillicU"/>
          <w:lang w:val="af-ZA"/>
        </w:rPr>
        <w:t xml:space="preserve">дар </w:t>
      </w:r>
      <w:r w:rsidRPr="004A4CE2">
        <w:rPr>
          <w:rFonts w:ascii="TransCyrillicU" w:hAnsi="TransCyrillicU"/>
        </w:rPr>
        <w:t>тарбияи фарзандон муҳим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Ташаккули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ҳон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ва тарзи </w:t>
      </w:r>
      <w:r w:rsidR="00B54856">
        <w:rPr>
          <w:rFonts w:ascii="TransCyrillicU" w:hAnsi="TransCyrillicU"/>
          <w:lang w:val="af-ZA"/>
        </w:rPr>
        <w:t>зиндагии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</w:t>
      </w:r>
    </w:p>
    <w:p w:rsidR="00634F3C" w:rsidRPr="004A4CE2" w:rsidRDefault="00B54856">
      <w:pPr>
        <w:pStyle w:val="Textkrper"/>
        <w:tabs>
          <w:tab w:val="left" w:pos="284"/>
        </w:tabs>
        <w:rPr>
          <w:rFonts w:ascii="TransCyrillicU" w:hAnsi="TransCyrillicU"/>
        </w:rPr>
      </w:pPr>
      <w:r>
        <w:rPr>
          <w:rFonts w:ascii="TransCyrillicU" w:hAnsi="TransCyrillicU"/>
        </w:rPr>
        <w:t>б.</w:t>
      </w:r>
      <w:r>
        <w:rPr>
          <w:rFonts w:ascii="TransCyrillicU" w:hAnsi="TransCyrillicU"/>
        </w:rPr>
        <w:tab/>
        <w:t>Танҳо он чи</w:t>
      </w:r>
      <w:r w:rsidR="00634F3C"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адару модар ба фарзандон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оми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и фарзандон китобҳои машҳурро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тифода бурдани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Ма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 xml:space="preserve">ли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адару модар ба 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тифодаи 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лиҳати аъзоёни ди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ари оила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>Мувофиқи Такрори Шариат 6:7</w:t>
      </w:r>
      <w:r w:rsidR="00B54856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дар вақти ба ҳама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 фарзандонро аз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таълим диҳанд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дил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ур бошанд, ки фарзандон</w:t>
      </w:r>
      <w:r w:rsidR="00B54856">
        <w:rPr>
          <w:rFonts w:ascii="TransCyrillicU" w:hAnsi="TransCyrillicU"/>
          <w:lang w:val="af-ZA"/>
        </w:rPr>
        <w:t>ашон</w:t>
      </w:r>
      <w:r w:rsidRPr="004A4CE2">
        <w:rPr>
          <w:rFonts w:ascii="TransCyrillicU" w:hAnsi="TransCyrillicU"/>
        </w:rPr>
        <w:t xml:space="preserve"> дар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амоат қоидаҳои муҳими илоҳиро меом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ҳар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аҳару шаб </w:t>
      </w:r>
      <w:r w:rsidR="00B54856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уфту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F6191B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ар бе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 xml:space="preserve">оҳ,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аз таоми шом </w:t>
      </w:r>
      <w:r w:rsidR="00B54856">
        <w:rPr>
          <w:rFonts w:ascii="TransCyrillicU" w:hAnsi="TransCyrillicU"/>
          <w:lang w:val="af-ZA"/>
        </w:rPr>
        <w:t>камаш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к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аҳифа аз Китоби Муқадда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онанд, новоба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та ба он ки к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дакон ба ин ч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</w:t>
      </w:r>
      <w:r w:rsidR="00B54856">
        <w:rPr>
          <w:rFonts w:ascii="TransCyrillicU" w:hAnsi="TransCyrillicU"/>
          <w:lang w:val="af-ZA"/>
        </w:rPr>
        <w:t xml:space="preserve">гуна </w:t>
      </w:r>
      <w:r w:rsidR="00634F3C" w:rsidRPr="004A4CE2">
        <w:rPr>
          <w:rFonts w:ascii="TransCyrillicU" w:hAnsi="TransCyrillicU"/>
        </w:rPr>
        <w:t>муно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ибат мекунанд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  <w:t xml:space="preserve">Мувофиқи </w:t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>ф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иён 6:4 ва Ибриён 12:11</w:t>
      </w:r>
      <w:r w:rsidR="00B54856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модарон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аз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и фарзандон ҳаловат баранд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дарк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нд, ки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 ва интизоми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ба ҳаёти ро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ткорона му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оидат 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фарзандонашонро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азо диҳанд, фақат то дами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ашм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ин шудани онҳо</w:t>
      </w:r>
    </w:p>
    <w:p w:rsidR="00634F3C" w:rsidRPr="004A4CE2" w:rsidRDefault="00B1114A">
      <w:pPr>
        <w:pStyle w:val="Textkrper"/>
        <w:tabs>
          <w:tab w:val="left" w:pos="284"/>
        </w:tabs>
        <w:ind w:left="285" w:hanging="285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аз тарби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и фарзанд, то даме ки ва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 xml:space="preserve"> камаш чор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ола нашавад,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уддор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  <w:t xml:space="preserve">Дар </w:t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>ф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иён 6:1 ба фарзандон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ҳақ бошанд, ба онҳо итоат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адару модар зиёда аз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ан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оҳ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ола бошанд, ба онҳо итоат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ба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ҳамеша итоат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нд, чунки ин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ти </w:t>
      </w:r>
      <w:r w:rsidR="00B1114A" w:rsidRPr="004A4CE2">
        <w:rPr>
          <w:rFonts w:ascii="TransCyrillicU" w:hAnsi="TransCyrillicU"/>
        </w:rPr>
        <w:t>Х</w:t>
      </w:r>
      <w:r w:rsidR="00675058">
        <w:rPr>
          <w:rFonts w:ascii="TransCyrillicU" w:hAnsi="TransCyrillicU"/>
        </w:rPr>
        <w:t>удо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ба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 xml:space="preserve">адару модар ҳар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 xml:space="preserve">оҳе ки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оҳанд, итоат намо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 xml:space="preserve">Дар Забур 126:3-5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барои никоҳи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уб фарзандон </w:t>
      </w:r>
      <w:r w:rsidR="00475E7F">
        <w:rPr>
          <w:rFonts w:ascii="TransCyrillicU" w:hAnsi="TransCyrillicU"/>
          <w:lang w:val="af-ZA"/>
        </w:rPr>
        <w:t>даркоранд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фарзандон т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ҳфаи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</w:t>
      </w:r>
      <w:r w:rsidR="00475E7F">
        <w:rPr>
          <w:rFonts w:ascii="TransCyrillicU" w:hAnsi="TransCyrillicU"/>
          <w:lang w:val="af-ZA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фарзандон метавонанд барои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адару модар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 мушкил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бошанд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фарзандон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д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оҳиби</w:t>
      </w:r>
      <w:r w:rsidR="007E7A57">
        <w:rPr>
          <w:rFonts w:ascii="TransCyrillicU" w:hAnsi="TransCyrillicU"/>
          <w:lang w:val="af-ZA"/>
        </w:rPr>
        <w:t>хтиёр</w:t>
      </w:r>
      <w:r w:rsidR="00634F3C" w:rsidRPr="004A4CE2">
        <w:rPr>
          <w:rFonts w:ascii="TransCyrillicU" w:hAnsi="TransCyrillicU"/>
        </w:rPr>
        <w:t xml:space="preserve"> калон шаванд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>Аз қоидаҳои зерин кадомаш дар 2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12:14 мушоҳида мешавад?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Фарзандон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барои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мабла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 xml:space="preserve">и амонат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амъ 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модарон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барои фарзандон амонат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амъ 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Фарзандон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ҳамроҳи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мабла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 xml:space="preserve">и амонат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амъ кунанд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Дар ин дунё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ул чизи муҳим</w:t>
      </w:r>
      <w:r w:rsidR="00531FD4">
        <w:rPr>
          <w:rFonts w:ascii="TransCyrillicU" w:hAnsi="TransCyrillicU"/>
          <w:lang w:val="af-ZA"/>
        </w:rPr>
        <w:t>тарин</w:t>
      </w:r>
      <w:r w:rsidR="00634F3C" w:rsidRPr="004A4CE2">
        <w:rPr>
          <w:rFonts w:ascii="TransCyrillicU" w:hAnsi="TransCyrillicU"/>
        </w:rPr>
        <w:t xml:space="preserve">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>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и фарзанд мувофиқи ин боб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вақт ва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ули би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ёре </w:t>
      </w:r>
      <w:r w:rsidR="00531FD4">
        <w:rPr>
          <w:rFonts w:ascii="TransCyrillicU" w:hAnsi="TransCyrillicU"/>
          <w:lang w:val="af-ZA"/>
        </w:rPr>
        <w:t>наметалабад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бомуваффақи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шуда метавонад, 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модарон ба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итоат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ч</w:t>
      </w:r>
      <w:r w:rsidR="009958C9">
        <w:rPr>
          <w:rFonts w:ascii="TransCyrillicU" w:hAnsi="TransCyrillicU"/>
          <w:lang w:val="af-ZA"/>
        </w:rPr>
        <w:t>уноне</w:t>
      </w:r>
      <w:r w:rsidRPr="004A4CE2">
        <w:rPr>
          <w:rFonts w:ascii="TransCyrillicU" w:hAnsi="TransCyrillicU"/>
        </w:rPr>
        <w:t xml:space="preserve"> ки </w:t>
      </w:r>
      <w:r w:rsidR="009958C9">
        <w:rPr>
          <w:rFonts w:ascii="TransCyrillicU" w:hAnsi="TransCyrillicU"/>
          <w:lang w:val="af-ZA"/>
        </w:rPr>
        <w:t>бисёриҳо</w:t>
      </w:r>
      <w:r w:rsidRPr="004A4CE2">
        <w:rPr>
          <w:rFonts w:ascii="TransCyrillicU" w:hAnsi="TransCyrillicU"/>
        </w:rPr>
        <w:t xml:space="preserve"> мешуморанд, он қадар аҳами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надорад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ҳан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 xml:space="preserve">оми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онздаҳ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ола шуданаш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отима меёбад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b/>
          <w:u w:val="single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Шумо ба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ни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и фарзандон мувофиқи таълимоти Китоби Муқаддас ва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и фарзандон мувофиқи мадани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татон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фарқи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мебинед?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F8696D" w:rsidRDefault="00F8696D">
      <w:pPr>
        <w:pStyle w:val="Textkrper"/>
        <w:rPr>
          <w:rFonts w:ascii="TransCyrillicU" w:hAnsi="TransCyrillicU"/>
          <w:lang w:val="af-ZA"/>
        </w:rPr>
      </w:pPr>
    </w:p>
    <w:p w:rsidR="00F8696D" w:rsidRDefault="00F8696D">
      <w:pPr>
        <w:pStyle w:val="Textkrper"/>
        <w:rPr>
          <w:rFonts w:ascii="TransCyrillicU" w:hAnsi="TransCyrillicU"/>
          <w:lang w:val="af-ZA"/>
        </w:rPr>
      </w:pPr>
    </w:p>
    <w:p w:rsidR="00F8696D" w:rsidRDefault="00F8696D">
      <w:pPr>
        <w:pStyle w:val="Textkrper"/>
        <w:rPr>
          <w:rFonts w:ascii="TransCyrillicU" w:hAnsi="TransCyrillicU"/>
          <w:lang w:val="af-ZA"/>
        </w:rPr>
      </w:pPr>
    </w:p>
    <w:p w:rsidR="00F8696D" w:rsidRDefault="00F8696D">
      <w:pPr>
        <w:pStyle w:val="Textkrper"/>
        <w:rPr>
          <w:rFonts w:ascii="TransCyrillicU" w:hAnsi="TransCyrillicU"/>
          <w:lang w:val="af-ZA"/>
        </w:rPr>
      </w:pPr>
    </w:p>
    <w:p w:rsidR="00F8696D" w:rsidRDefault="00F8696D">
      <w:pPr>
        <w:pStyle w:val="Textkrper"/>
        <w:rPr>
          <w:rFonts w:ascii="TransCyrillicU" w:hAnsi="TransCyrillicU"/>
          <w:lang w:val="af-ZA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7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>Вазъи</w:t>
      </w:r>
      <w:r w:rsidR="00B1114A" w:rsidRPr="004A4CE2">
        <w:rPr>
          <w:rFonts w:ascii="TransCyrillicU" w:hAnsi="TransCyrillicU"/>
          <w:b/>
          <w:sz w:val="36"/>
        </w:rPr>
        <w:t>я</w:t>
      </w:r>
      <w:r w:rsidRPr="004A4CE2">
        <w:rPr>
          <w:rFonts w:ascii="TransCyrillicU" w:hAnsi="TransCyrillicU"/>
          <w:b/>
          <w:sz w:val="36"/>
        </w:rPr>
        <w:t xml:space="preserve">ти </w:t>
      </w:r>
      <w:r w:rsidR="00501E12">
        <w:rPr>
          <w:rFonts w:ascii="TransCyrillicU" w:hAnsi="TransCyrillicU"/>
          <w:b/>
          <w:sz w:val="36"/>
        </w:rPr>
        <w:t>рӯҳонӣ</w:t>
      </w:r>
      <w:r w:rsidRPr="004A4CE2">
        <w:rPr>
          <w:rFonts w:ascii="TransCyrillicU" w:hAnsi="TransCyrillicU"/>
          <w:b/>
          <w:sz w:val="36"/>
        </w:rPr>
        <w:t xml:space="preserve"> дар оила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оми ом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зиши ин 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мо фаҳмидем, ки мазоҳкор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барои дониш ом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тан имкони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надорад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562B5C">
        <w:rPr>
          <w:rFonts w:ascii="TransCyrillicU" w:hAnsi="TransCyrillicU"/>
          <w:lang w:val="af-ZA" w:bidi="bn-IN"/>
        </w:rPr>
        <w:t>ҳ</w:t>
      </w:r>
      <w:r w:rsidR="00F8696D">
        <w:rPr>
          <w:rFonts w:ascii="TransCyrillicU" w:hAnsi="TransCyrillicU"/>
          <w:lang w:val="af-ZA"/>
        </w:rPr>
        <w:t xml:space="preserve">ангоме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чизеро дар ҳаёташ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додан ме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оҳад, ба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ашм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ин мешавад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барои мувофиқи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рафтор намудан 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озат дошта бошад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ба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 итоат кардан ме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 xml:space="preserve">Дар Такрори Шариат 6:1-7,17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ба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модарон мефармо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ки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ҳақиқатҳои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ро ба фарзандон таълим дода, ба 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итаи рафтори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намуна нишон диҳанд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аз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и фарзандон то ҳадди имкон канора</w:t>
      </w:r>
      <w:r w:rsidRPr="004A4CE2">
        <w:rPr>
          <w:rFonts w:ascii="TransCyrillicU" w:hAnsi="TransCyrillicU" w:cs="TransCyrillicChanU"/>
        </w:rPr>
        <w:t>ҷ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барои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и фарзандон </w:t>
      </w:r>
      <w:r w:rsidR="00B1114A" w:rsidRPr="004A4CE2">
        <w:rPr>
          <w:rFonts w:ascii="TransCyrillicU" w:hAnsi="TransCyrillicU"/>
        </w:rPr>
        <w:t>яг</w:t>
      </w:r>
      <w:r w:rsidRPr="004A4CE2">
        <w:rPr>
          <w:rFonts w:ascii="TransCyrillicU" w:hAnsi="TransCyrillicU"/>
        </w:rPr>
        <w:t>он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 xml:space="preserve">и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>ро ёбанд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 фарзандонашон беақл бошанд, ба онҳо аҳами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 надиҳанд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>Дар китоби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алҳо оид</w:t>
      </w:r>
      <w:r w:rsidR="00562B5C">
        <w:rPr>
          <w:rFonts w:ascii="TransCyrillicU" w:hAnsi="TransCyrillicU"/>
          <w:lang w:val="af-ZA"/>
        </w:rPr>
        <w:t>и</w:t>
      </w:r>
      <w:r w:rsidRPr="004A4CE2">
        <w:rPr>
          <w:rFonts w:ascii="TransCyrillicU" w:hAnsi="TransCyrillicU"/>
        </w:rPr>
        <w:t xml:space="preserve"> “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имчаи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лоҳкунанда”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назар ба химча 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тро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тифода бурдан беҳтар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азо дар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и фарзандон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 дорад, вале онҳо набо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аз ин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ман зарар ёбанд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азои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миро дар </w:t>
      </w:r>
      <w:r w:rsidR="00B1114A" w:rsidRPr="004A4CE2">
        <w:rPr>
          <w:rFonts w:ascii="TransCyrillicU" w:hAnsi="TransCyrillicU"/>
        </w:rPr>
        <w:t>яг</w:t>
      </w:r>
      <w:r w:rsidRPr="004A4CE2">
        <w:rPr>
          <w:rFonts w:ascii="TransCyrillicU" w:hAnsi="TransCyrillicU"/>
        </w:rPr>
        <w:t>он ҳолат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тифода бурдан мумкин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на фарзандон, балки ҳа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 xml:space="preserve">вонотро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азо додан мумкин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  <w:t xml:space="preserve">Муаллиф </w:t>
      </w:r>
      <w:r w:rsidR="00562B5C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инти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оби ма</w:t>
      </w:r>
      <w:r w:rsidR="00562B5C">
        <w:rPr>
          <w:rFonts w:ascii="TransCyrillicU" w:hAnsi="TransCyrillicU"/>
          <w:lang w:val="af-ZA"/>
        </w:rPr>
        <w:t>води</w:t>
      </w:r>
      <w:r w:rsidRPr="004A4CE2">
        <w:rPr>
          <w:rFonts w:ascii="TransCyrillicU" w:hAnsi="TransCyrillicU"/>
        </w:rPr>
        <w:t xml:space="preserve"> таълим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ҳан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оми ом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зиши оилавии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тифодаи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ҳан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оми таълими фарзандон зарур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Дара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аи камолот, маҳорати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ониш ва майли фарзандон аз ҳам фарқ мекунанд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F327DF">
        <w:rPr>
          <w:rFonts w:ascii="TransCyrillicU" w:hAnsi="TransCyrillicU"/>
          <w:lang w:val="af-ZA"/>
        </w:rPr>
        <w:t>И</w:t>
      </w:r>
      <w:r w:rsidR="00F327DF" w:rsidRPr="004A4CE2">
        <w:rPr>
          <w:rFonts w:ascii="TransCyrillicU" w:hAnsi="TransCyrillicU"/>
        </w:rPr>
        <w:t xml:space="preserve">стифодаи суратҳо </w:t>
      </w:r>
      <w:r w:rsidR="00F327DF">
        <w:rPr>
          <w:rFonts w:ascii="TransCyrillicU" w:hAnsi="TransCyrillicU"/>
          <w:lang w:val="af-ZA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оми таълими фарзандони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урд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ол муҳим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 китоб</w:t>
      </w:r>
      <w:r w:rsidR="00F6191B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ои хуби ом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зиш бошанд, ҳама фарзандон барои ом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зиш майлу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оҳиши 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к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ела зоҳир мекунанд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 xml:space="preserve">Барои </w:t>
      </w:r>
      <w:r w:rsidR="00F327DF" w:rsidRPr="004A4CE2">
        <w:rPr>
          <w:rFonts w:ascii="TransCyrillicU" w:hAnsi="TransCyrillicU"/>
        </w:rPr>
        <w:t>дуруст ташкил додан</w:t>
      </w:r>
      <w:r w:rsidR="00F327DF">
        <w:rPr>
          <w:rFonts w:ascii="TransCyrillicU" w:hAnsi="TransCyrillicU"/>
          <w:lang w:val="af-ZA"/>
        </w:rPr>
        <w:t>и</w:t>
      </w:r>
      <w:r w:rsidR="00F327DF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 xml:space="preserve">таълими фарзандон аз ҳама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убаш ин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т: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26B19">
        <w:rPr>
          <w:rFonts w:ascii="TransCyrillicU" w:hAnsi="TransCyrillicU"/>
          <w:lang w:val="af-ZA"/>
        </w:rPr>
        <w:t>Б</w:t>
      </w:r>
      <w:r w:rsidRPr="004A4CE2">
        <w:rPr>
          <w:rFonts w:ascii="TransCyrillicU" w:hAnsi="TransCyrillicU"/>
        </w:rPr>
        <w:t>овар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ҳо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ил намудан, ки 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камаш 15 дақиқа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узарад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26B19">
        <w:rPr>
          <w:rFonts w:ascii="TransCyrillicU" w:hAnsi="TransCyrillicU"/>
          <w:lang w:val="af-ZA"/>
        </w:rPr>
        <w:t>Б</w:t>
      </w:r>
      <w:r w:rsidRPr="004A4CE2">
        <w:rPr>
          <w:rFonts w:ascii="TransCyrillicU" w:hAnsi="TransCyrillicU"/>
        </w:rPr>
        <w:t>овар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ҳо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ил намудан, ки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дакон дар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к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 ором мешинанд 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26B19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оти 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ар як аъзои оиларо дар назар доштан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B26B19">
        <w:rPr>
          <w:rFonts w:ascii="TransCyrillicU" w:hAnsi="TransCyrillicU"/>
        </w:rPr>
        <w:t>.</w:t>
      </w:r>
      <w:r w:rsidR="00B26B19">
        <w:rPr>
          <w:rFonts w:ascii="TransCyrillicU" w:hAnsi="TransCyrillicU"/>
        </w:rPr>
        <w:tab/>
      </w:r>
      <w:r w:rsidR="00B26B19">
        <w:rPr>
          <w:rFonts w:ascii="TransCyrillicU" w:hAnsi="TransCyrillicU"/>
          <w:lang w:val="af-ZA"/>
        </w:rPr>
        <w:t>Ф</w:t>
      </w:r>
      <w:r w:rsidR="00634F3C" w:rsidRPr="004A4CE2">
        <w:rPr>
          <w:rFonts w:ascii="TransCyrillicU" w:hAnsi="TransCyrillicU"/>
        </w:rPr>
        <w:t>арзандонро новоба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та ба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инну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ол ҳамеша 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к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 таълим додан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  <w:t>Фарзандонро ба ч</w:t>
      </w:r>
      <w:r w:rsidR="00A64AE3">
        <w:rPr>
          <w:rFonts w:ascii="TransCyrillicU" w:hAnsi="TransCyrillicU"/>
        </w:rPr>
        <w:t>ӣ</w:t>
      </w:r>
      <w:r w:rsidRPr="004A4CE2">
        <w:rPr>
          <w:rFonts w:ascii="TransCyrillicU" w:hAnsi="TransCyrillicU"/>
        </w:rPr>
        <w:t xml:space="preserve">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авасманд намуд?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D330B8">
        <w:rPr>
          <w:rFonts w:ascii="TransCyrillicU" w:hAnsi="TransCyrillicU"/>
          <w:lang w:val="af-ZA"/>
        </w:rPr>
        <w:t>д</w:t>
      </w:r>
      <w:r w:rsidRPr="004A4CE2">
        <w:rPr>
          <w:rFonts w:ascii="TransCyrillicU" w:hAnsi="TransCyrillicU"/>
        </w:rPr>
        <w:t xml:space="preserve">ар рафти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амъомад ч</w:t>
      </w:r>
      <w:r w:rsidR="00D330B8">
        <w:rPr>
          <w:rFonts w:ascii="TransCyrillicU" w:hAnsi="TransCyrillicU"/>
          <w:lang w:val="af-ZA"/>
        </w:rPr>
        <w:t>уноне</w:t>
      </w:r>
      <w:r w:rsidRPr="004A4CE2">
        <w:rPr>
          <w:rFonts w:ascii="TransCyrillicU" w:hAnsi="TransCyrillicU"/>
        </w:rPr>
        <w:t xml:space="preserve"> ки маъқул аст, рафтор кардан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D330B8">
        <w:rPr>
          <w:rFonts w:ascii="TransCyrillicU" w:hAnsi="TransCyrillicU"/>
          <w:lang w:val="af-ZA"/>
        </w:rPr>
        <w:t>д</w:t>
      </w:r>
      <w:r w:rsidRPr="004A4CE2">
        <w:rPr>
          <w:rFonts w:ascii="TransCyrillicU" w:hAnsi="TransCyrillicU"/>
        </w:rPr>
        <w:t xml:space="preserve">ар 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ар маврид аз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авол додан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D330B8">
        <w:rPr>
          <w:rFonts w:ascii="TransCyrillicU" w:hAnsi="TransCyrillicU"/>
          <w:lang w:val="af-ZA"/>
        </w:rPr>
        <w:t>т</w:t>
      </w:r>
      <w:r w:rsidRPr="004A4CE2">
        <w:rPr>
          <w:rFonts w:ascii="TransCyrillicU" w:hAnsi="TransCyrillicU"/>
        </w:rPr>
        <w:t>анҳо дар рафти ом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зиши оилавии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авол додан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D330B8">
        <w:rPr>
          <w:rFonts w:ascii="TransCyrillicU" w:hAnsi="TransCyrillicU"/>
          <w:lang w:val="af-ZA"/>
        </w:rPr>
        <w:t>ҳангом</w:t>
      </w:r>
      <w:r w:rsidR="00634F3C" w:rsidRPr="004A4CE2">
        <w:rPr>
          <w:rFonts w:ascii="TransCyrillicU" w:hAnsi="TransCyrillicU"/>
        </w:rPr>
        <w:t>и таълими Китоби Муқадда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ема шудан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  <w:t xml:space="preserve">Дар </w:t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>ф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иён 6:4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уфта мешавад, ки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 вазифадор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фарзандонашро мувофиқи қонуну қоидаҳои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тарбия 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фарзандонашро дил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ур кунонад, ки 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калон шаванд,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ули би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ёр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оҳанд дошт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г</w:t>
      </w:r>
      <w:r w:rsidR="004C0F9D">
        <w:rPr>
          <w:rFonts w:ascii="TransCyrillicU" w:hAnsi="TransCyrillicU"/>
        </w:rPr>
        <w:t>оҳ-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оҳ фарзандонашро ба </w:t>
      </w:r>
      <w:r w:rsidR="00B1114A" w:rsidRPr="004A4CE2">
        <w:rPr>
          <w:rFonts w:ascii="TransCyrillicU" w:hAnsi="TransCyrillicU"/>
        </w:rPr>
        <w:t>х</w:t>
      </w:r>
      <w:r w:rsidR="004C0F9D">
        <w:rPr>
          <w:rFonts w:ascii="TransCyrillicU" w:hAnsi="TransCyrillicU"/>
        </w:rPr>
        <w:t>ашм овара</w:t>
      </w:r>
      <w:r w:rsidRPr="004A4CE2">
        <w:rPr>
          <w:rFonts w:ascii="TransCyrillicU" w:hAnsi="TransCyrillicU"/>
        </w:rPr>
        <w:t>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ҳе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набошад ҳафта</w:t>
      </w:r>
      <w:r w:rsidR="004C0F9D">
        <w:rPr>
          <w:rFonts w:ascii="TransCyrillicU" w:hAnsi="TransCyrillicU"/>
          <w:lang w:val="af-ZA"/>
        </w:rPr>
        <w:t>е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к бор бо фарзандон маш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ули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тҳои ма</w:t>
      </w:r>
      <w:r w:rsidRPr="004A4CE2">
        <w:rPr>
          <w:rFonts w:ascii="TransCyrillicU" w:hAnsi="TransCyrillicU"/>
        </w:rPr>
        <w:t>хс</w:t>
      </w:r>
      <w:r w:rsidR="00634F3C" w:rsidRPr="004A4CE2">
        <w:rPr>
          <w:rFonts w:ascii="TransCyrillicU" w:hAnsi="TransCyrillicU"/>
        </w:rPr>
        <w:t>у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узаронад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авлу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дар 1Тимоти</w:t>
      </w:r>
      <w:r w:rsidR="00A64AE3">
        <w:rPr>
          <w:rFonts w:ascii="TransCyrillicU" w:hAnsi="TransCyrillicU"/>
        </w:rPr>
        <w:t>ю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5:8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ки</w:t>
      </w:r>
    </w:p>
    <w:p w:rsidR="00634F3C" w:rsidRPr="004A4CE2" w:rsidRDefault="006F5957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>
        <w:rPr>
          <w:rFonts w:ascii="TransCyrillicU" w:hAnsi="TransCyrillicU"/>
        </w:rPr>
        <w:t>а.</w:t>
      </w:r>
      <w:r>
        <w:rPr>
          <w:rFonts w:ascii="TransCyrillicU" w:hAnsi="TransCyrillicU"/>
        </w:rPr>
        <w:tab/>
        <w:t>ҳам зан</w:t>
      </w:r>
      <w:r>
        <w:rPr>
          <w:rFonts w:ascii="TransCyrillicU" w:hAnsi="TransCyrillicU"/>
          <w:lang w:val="af-ZA"/>
        </w:rPr>
        <w:t xml:space="preserve"> ва</w:t>
      </w:r>
      <w:r w:rsidR="00634F3C" w:rsidRPr="004A4CE2">
        <w:rPr>
          <w:rFonts w:ascii="TransCyrillicU" w:hAnsi="TransCyrillicU"/>
        </w:rPr>
        <w:t xml:space="preserve"> ҳам шавҳар бо</w:t>
      </w:r>
      <w:r w:rsidR="00B1114A"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барои р</w:t>
      </w:r>
      <w:r w:rsidR="00B1114A"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з</w:t>
      </w:r>
      <w:r>
        <w:rPr>
          <w:rFonts w:ascii="TransCyrillicU" w:hAnsi="TransCyrillicU"/>
          <w:lang w:val="af-ZA"/>
        </w:rPr>
        <w:t>ғор</w:t>
      </w:r>
      <w:r w:rsidR="00634F3C"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намо</w:t>
      </w:r>
      <w:r w:rsidR="00B1114A"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нд</w:t>
      </w:r>
    </w:p>
    <w:p w:rsidR="00634F3C" w:rsidRPr="004A4CE2" w:rsidRDefault="006F5957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>
        <w:rPr>
          <w:rFonts w:ascii="TransCyrillicU" w:hAnsi="TransCyrillicU"/>
        </w:rPr>
        <w:t>б.</w:t>
      </w:r>
      <w:r>
        <w:rPr>
          <w:rFonts w:ascii="TransCyrillicU" w:hAnsi="TransCyrillicU"/>
        </w:rPr>
        <w:tab/>
        <w:t>шавҳаре</w:t>
      </w:r>
      <w:r w:rsidR="00634F3C" w:rsidRPr="004A4CE2">
        <w:rPr>
          <w:rFonts w:ascii="TransCyrillicU" w:hAnsi="TransCyrillicU"/>
        </w:rPr>
        <w:t xml:space="preserve"> ки р</w:t>
      </w:r>
      <w:r w:rsidR="00B1114A"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з</w:t>
      </w:r>
      <w:r>
        <w:rPr>
          <w:rFonts w:ascii="TransCyrillicU" w:hAnsi="TransCyrillicU"/>
          <w:lang w:val="af-ZA"/>
        </w:rPr>
        <w:t>ғорр</w:t>
      </w:r>
      <w:r w:rsidR="00634F3C" w:rsidRPr="004A4CE2">
        <w:rPr>
          <w:rFonts w:ascii="TransCyrillicU" w:hAnsi="TransCyrillicU"/>
        </w:rPr>
        <w:t>о таъмин намекунад, бо</w:t>
      </w:r>
      <w:r w:rsidR="00B1114A"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д ташвиш накашад, зеро </w:t>
      </w:r>
      <w:r w:rsidR="00B1114A"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удо </w:t>
      </w:r>
      <w:r w:rsidR="00B1114A"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 xml:space="preserve">хоҳад </w:t>
      </w:r>
      <w:r w:rsidR="00634F3C" w:rsidRPr="004A4CE2">
        <w:rPr>
          <w:rFonts w:ascii="TransCyrillicU" w:hAnsi="TransCyrillicU"/>
        </w:rPr>
        <w:t>кард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шавҳар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таъминотчии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ии оила бошад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ҳама 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ъалаҳои оилавиро шавҳар ҳал 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>Аз баёноти зерин кадомаш зани нак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кори дар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алҳо боби 31 та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виршударо ифода мекунад?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Ва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ба шавҳару фарзандонаш бовафо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Ва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нисбат</w:t>
      </w:r>
      <w:r w:rsidR="006F5957">
        <w:rPr>
          <w:rFonts w:ascii="TransCyrillicU" w:hAnsi="TransCyrillicU"/>
          <w:lang w:val="af-ZA"/>
        </w:rPr>
        <w:t>и</w:t>
      </w:r>
      <w:r w:rsidRPr="004A4CE2">
        <w:rPr>
          <w:rFonts w:ascii="TransCyrillicU" w:hAnsi="TransCyrillicU"/>
        </w:rPr>
        <w:t xml:space="preserve"> фарзандон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ур аз меҳрубон</w:t>
      </w:r>
      <w:r w:rsidR="006F5957">
        <w:rPr>
          <w:rFonts w:ascii="TransCyrillicU" w:hAnsi="TransCyrillicU"/>
          <w:lang w:val="af-ZA"/>
        </w:rPr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Ва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ҳи фур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тан дорад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ар он чи дар боло баён шудаа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>Мувофиқи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алҳо 6:20-22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фарзандон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танҳо ба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адарашон итоат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фарзандон бо</w:t>
      </w:r>
      <w:r w:rsidR="00B1114A" w:rsidRPr="004A4CE2">
        <w:rPr>
          <w:rFonts w:ascii="TransCyrillicU" w:hAnsi="TransCyrillicU"/>
        </w:rPr>
        <w:t>я</w:t>
      </w:r>
      <w:r w:rsidR="001B07A0">
        <w:rPr>
          <w:rFonts w:ascii="TransCyrillicU" w:hAnsi="TransCyrillicU"/>
        </w:rPr>
        <w:t>д</w:t>
      </w:r>
      <w:r w:rsidR="001B07A0">
        <w:rPr>
          <w:rFonts w:ascii="TransCyrillicU" w:hAnsi="TransCyrillicU"/>
          <w:lang w:val="af-ZA"/>
        </w:rPr>
        <w:t xml:space="preserve"> </w:t>
      </w:r>
      <w:r w:rsidRPr="004A4CE2">
        <w:rPr>
          <w:rFonts w:ascii="TransCyrillicU" w:hAnsi="TransCyrillicU"/>
        </w:rPr>
        <w:t xml:space="preserve">ҳам ба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</w:t>
      </w:r>
      <w:r w:rsidR="001B07A0">
        <w:rPr>
          <w:rFonts w:ascii="TransCyrillicU" w:hAnsi="TransCyrillicU"/>
          <w:lang w:val="af-ZA"/>
        </w:rPr>
        <w:t xml:space="preserve"> ва</w:t>
      </w:r>
      <w:r w:rsidRPr="004A4CE2">
        <w:rPr>
          <w:rFonts w:ascii="TransCyrillicU" w:hAnsi="TransCyrillicU"/>
        </w:rPr>
        <w:t xml:space="preserve"> ҳам ба модар</w:t>
      </w:r>
      <w:r w:rsidR="001B07A0">
        <w:rPr>
          <w:rFonts w:ascii="TransCyrillicU" w:hAnsi="TransCyrillicU"/>
          <w:lang w:val="af-ZA"/>
        </w:rPr>
        <w:t xml:space="preserve"> </w:t>
      </w:r>
      <w:r w:rsidRPr="004A4CE2">
        <w:rPr>
          <w:rFonts w:ascii="TransCyrillicU" w:hAnsi="TransCyrillicU"/>
        </w:rPr>
        <w:t>итоат кунанд, зеро 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чунин рафтор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нд, бештар таълим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ирифта раҳнамун мешаванд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ба фарзандон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кчанд 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ро ом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та, во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узоранд, ки боқимондаашро онҳо му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тақилона ом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1B07A0">
        <w:rPr>
          <w:rFonts w:ascii="TransCyrillicU" w:hAnsi="TransCyrillicU"/>
        </w:rPr>
        <w:t>.</w:t>
      </w:r>
      <w:r w:rsidR="001B07A0">
        <w:rPr>
          <w:rFonts w:ascii="TransCyrillicU" w:hAnsi="TransCyrillicU"/>
        </w:rPr>
        <w:tab/>
        <w:t>фарзандоне</w:t>
      </w:r>
      <w:r w:rsidR="00634F3C" w:rsidRPr="004A4CE2">
        <w:rPr>
          <w:rFonts w:ascii="TransCyrillicU" w:hAnsi="TransCyrillicU"/>
        </w:rPr>
        <w:t xml:space="preserve"> ки мувофиқи на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иҳатҳои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адару модарашон амал мекунанд, дар ҳаёт мушкил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аз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 наме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узаронанд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Ба фикри шумо дар раванд ва шароити таълими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дакон ва калон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олон кадом ду фарқи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ти муҳим </w:t>
      </w:r>
      <w:r w:rsidR="0085616A">
        <w:rPr>
          <w:rFonts w:ascii="TransCyrillicU" w:hAnsi="TransCyrillicU"/>
          <w:lang w:val="af-ZA"/>
        </w:rPr>
        <w:t>ҳастанд</w:t>
      </w:r>
      <w:r w:rsidRPr="004A4CE2">
        <w:rPr>
          <w:rFonts w:ascii="TransCyrillicU" w:hAnsi="TransCyrillicU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Default="00634F3C">
      <w:pPr>
        <w:pStyle w:val="Textkrper"/>
        <w:rPr>
          <w:rFonts w:ascii="TransCyrillicU" w:hAnsi="TransCyrillicU"/>
          <w:lang w:val="af-ZA"/>
        </w:rPr>
      </w:pPr>
    </w:p>
    <w:p w:rsidR="00B65626" w:rsidRDefault="00B65626">
      <w:pPr>
        <w:pStyle w:val="Textkrper"/>
        <w:rPr>
          <w:rFonts w:ascii="TransCyrillicU" w:hAnsi="TransCyrillicU"/>
          <w:lang w:val="af-ZA"/>
        </w:rPr>
      </w:pPr>
    </w:p>
    <w:p w:rsidR="00B65626" w:rsidRPr="00B65626" w:rsidRDefault="00B65626">
      <w:pPr>
        <w:pStyle w:val="Textkrper"/>
        <w:rPr>
          <w:rFonts w:ascii="TransCyrillicU" w:hAnsi="TransCyrillicU"/>
          <w:lang w:val="af-ZA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8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>Да</w:t>
      </w:r>
      <w:r w:rsidR="00B1114A" w:rsidRPr="004A4CE2">
        <w:rPr>
          <w:rFonts w:ascii="TransCyrillicU" w:hAnsi="TransCyrillicU"/>
          <w:b/>
          <w:sz w:val="36"/>
        </w:rPr>
        <w:t>с</w:t>
      </w:r>
      <w:r w:rsidRPr="004A4CE2">
        <w:rPr>
          <w:rFonts w:ascii="TransCyrillicU" w:hAnsi="TransCyrillicU"/>
          <w:b/>
          <w:sz w:val="36"/>
        </w:rPr>
        <w:t>т</w:t>
      </w:r>
      <w:r w:rsidR="00B1114A" w:rsidRPr="004A4CE2">
        <w:rPr>
          <w:rFonts w:ascii="TransCyrillicU" w:hAnsi="TransCyrillicU"/>
          <w:b/>
          <w:sz w:val="36"/>
        </w:rPr>
        <w:t>г</w:t>
      </w:r>
      <w:r w:rsidRPr="004A4CE2">
        <w:rPr>
          <w:rFonts w:ascii="TransCyrillicU" w:hAnsi="TransCyrillicU"/>
          <w:b/>
          <w:sz w:val="36"/>
        </w:rPr>
        <w:t>ир</w:t>
      </w:r>
      <w:r w:rsidR="00B65626">
        <w:rPr>
          <w:rFonts w:ascii="TransCyrillicU" w:hAnsi="TransCyrillicU"/>
          <w:b/>
          <w:sz w:val="36"/>
          <w:lang w:val="af-ZA"/>
        </w:rPr>
        <w:t>и</w:t>
      </w:r>
      <w:r w:rsidRPr="004A4CE2">
        <w:rPr>
          <w:rFonts w:ascii="TransCyrillicU" w:hAnsi="TransCyrillicU"/>
          <w:b/>
          <w:sz w:val="36"/>
        </w:rPr>
        <w:t>и муно</w:t>
      </w:r>
      <w:r w:rsidR="00B1114A" w:rsidRPr="004A4CE2">
        <w:rPr>
          <w:rFonts w:ascii="TransCyrillicU" w:hAnsi="TransCyrillicU"/>
          <w:b/>
          <w:sz w:val="36"/>
        </w:rPr>
        <w:t>с</w:t>
      </w:r>
      <w:r w:rsidRPr="004A4CE2">
        <w:rPr>
          <w:rFonts w:ascii="TransCyrillicU" w:hAnsi="TransCyrillicU"/>
          <w:b/>
          <w:sz w:val="36"/>
        </w:rPr>
        <w:t xml:space="preserve">ибатҳои </w:t>
      </w:r>
      <w:r w:rsidR="00B1114A" w:rsidRPr="004A4CE2">
        <w:rPr>
          <w:rFonts w:ascii="TransCyrillicU" w:hAnsi="TransCyrillicU"/>
          <w:b/>
          <w:sz w:val="36"/>
        </w:rPr>
        <w:t>х</w:t>
      </w:r>
      <w:r w:rsidRPr="004A4CE2">
        <w:rPr>
          <w:rFonts w:ascii="TransCyrillicU" w:hAnsi="TransCyrillicU"/>
          <w:b/>
          <w:sz w:val="36"/>
        </w:rPr>
        <w:t>уби оилав</w:t>
      </w:r>
      <w:r w:rsidRPr="004A4CE2">
        <w:rPr>
          <w:rFonts w:ascii="TransCyrillicU" w:hAnsi="TransCyrillicU" w:cs="TransCyrillicChanU"/>
          <w:b/>
          <w:sz w:val="36"/>
        </w:rPr>
        <w:t>ӣ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="00B65626">
        <w:rPr>
          <w:rFonts w:ascii="TransCyrillicU" w:hAnsi="TransCyrillicU"/>
          <w:lang w:val="af-ZA"/>
        </w:rPr>
        <w:t xml:space="preserve"> </w:t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нишонаи му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таҳкам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ва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олимии оила мебошад?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Миқдори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ули мав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уд буда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Шумораи фарзандон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Миқдор ва намуд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ои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 дар байни аъзоёни оила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То ч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андоза аъзоёни оила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уб либо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 ме</w:t>
      </w:r>
      <w:r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шанд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>Дар замони мо ак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ари фарзандон дар ку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 тарби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иранд?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Дар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она аз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ониби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модарон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Дар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амоат, мактабҳои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ва ла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ерҳои бача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она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Дар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онаҳои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ешу табор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Ба во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итаи </w:t>
      </w:r>
      <w:r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ҳбат бо д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тони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>“Меъёрҳо”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арзишҳоеанд, ки одамон </w:t>
      </w:r>
      <w:r w:rsidR="00DD0D21">
        <w:rPr>
          <w:rFonts w:ascii="TransCyrillicU" w:hAnsi="TransCyrillicU"/>
          <w:lang w:val="af-ZA"/>
        </w:rPr>
        <w:t xml:space="preserve">оиди </w:t>
      </w:r>
      <w:r w:rsidRPr="004A4CE2">
        <w:rPr>
          <w:rFonts w:ascii="TransCyrillicU" w:hAnsi="TransCyrillicU"/>
        </w:rPr>
        <w:t xml:space="preserve">онҳо ошкоро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у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ан намеронанд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ақидаҳои диниеанд, ки одамон ошкоро бо ҳам мебинанд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навъи рафтори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ешак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маълум мебошанд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одати ом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ташуда мебошанд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  <w:t xml:space="preserve">Аз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="00DD0D21">
        <w:rPr>
          <w:rFonts w:ascii="TransCyrillicU" w:hAnsi="TransCyrillicU"/>
        </w:rPr>
        <w:t xml:space="preserve"> боби 27, 28 мо ме</w:t>
      </w:r>
      <w:r w:rsidRPr="004A4CE2">
        <w:rPr>
          <w:rFonts w:ascii="TransCyrillicU" w:hAnsi="TransCyrillicU"/>
        </w:rPr>
        <w:t>фаҳмем,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ҳоқ бо занаш ҳамеша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ибати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 дошт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ҳоқ ва занаш барои аз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қа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ирифтан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ари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тдоштаи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тифода мебурданд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ҳоқ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араш </w:t>
      </w:r>
      <w:r w:rsidR="00B1114A" w:rsidRPr="004A4CE2">
        <w:rPr>
          <w:rFonts w:ascii="TransCyrillicU" w:hAnsi="TransCyrillicU"/>
        </w:rPr>
        <w:t>Эс</w:t>
      </w:r>
      <w:r w:rsidRPr="004A4CE2">
        <w:rPr>
          <w:rFonts w:ascii="TransCyrillicU" w:hAnsi="TransCyrillicU"/>
        </w:rPr>
        <w:t>овро надони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 баракат дод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ҳоқ ша</w:t>
      </w:r>
      <w:r w:rsidRPr="004A4CE2">
        <w:rPr>
          <w:rFonts w:ascii="TransCyrillicU" w:hAnsi="TransCyrillicU"/>
        </w:rPr>
        <w:t>хс</w:t>
      </w:r>
      <w:r w:rsidR="00634F3C" w:rsidRPr="004A4CE2">
        <w:rPr>
          <w:rFonts w:ascii="TransCyrillicU" w:hAnsi="TransCyrillicU"/>
        </w:rPr>
        <w:t xml:space="preserve">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авон буд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>Аз фикр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ои зерин кадомаш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ибати зану шавҳарро душвор ме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озад?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Одамон 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го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 xml:space="preserve">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намеёбанд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Барои зану шавҳар доимо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 кардан муҳим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Мушкилоти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иддии оилав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бояд дар якдигарфа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м</w:t>
      </w:r>
      <w:r w:rsidR="00A64AE3">
        <w:rPr>
          <w:rFonts w:ascii="TransCyrillicU" w:hAnsi="TransCyrillicU"/>
        </w:rPr>
        <w:t>ӣ</w:t>
      </w:r>
      <w:r w:rsidRPr="004A4CE2">
        <w:rPr>
          <w:rFonts w:ascii="TransCyrillicU" w:hAnsi="TransCyrillicU"/>
        </w:rPr>
        <w:t xml:space="preserve"> 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алли худро ёбанд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Мубодилаи фикрҳо оид</w:t>
      </w:r>
      <w:r w:rsidR="00F62F9A">
        <w:rPr>
          <w:rFonts w:ascii="TransCyrillicU" w:hAnsi="TransCyrillicU"/>
          <w:lang w:val="af-ZA"/>
        </w:rPr>
        <w:t>и</w:t>
      </w:r>
      <w:r w:rsidR="00634F3C" w:rsidRPr="004A4CE2">
        <w:rPr>
          <w:rFonts w:ascii="TransCyrillicU" w:hAnsi="TransCyrillicU"/>
        </w:rPr>
        <w:t xml:space="preserve"> мабла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и оилав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зарур аст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  <w:t xml:space="preserve">Дар Ибриён 10:24,25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>он набо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доимо бо ҳам во</w:t>
      </w:r>
      <w:r w:rsidR="00B1114A" w:rsidRPr="004A4CE2">
        <w:rPr>
          <w:rFonts w:ascii="TransCyrillicU" w:hAnsi="TransCyrillicU"/>
        </w:rPr>
        <w:t>х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якди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арро барои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 доштани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ва кирдори нек 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намудан муҳим мебошад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моро би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ёр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медорад ва барои ҳаёти мо нақшаи 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оиб дорад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еш аз да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ир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намудани ди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арон мо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интизор бошем, то аввал ди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арон моро да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ир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  <w:t>Барои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арон муҳим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ки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вақте мушкилот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до мешавад, танҳо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ъалаи мабла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ро муҳокима 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ибатҳои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бад бошанд,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ибатҳои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ари 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тимо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дошта бошанд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F62F9A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он 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ҳбат кунанд, ки фарзандон ҳақиқатҳои илоҳиро </w:t>
      </w:r>
      <w:r w:rsidR="00F62F9A" w:rsidRPr="004A4CE2">
        <w:rPr>
          <w:rFonts w:ascii="TransCyrillicU" w:hAnsi="TransCyrillicU"/>
        </w:rPr>
        <w:t>ч</w:t>
      </w:r>
      <w:r w:rsidR="00F62F9A" w:rsidRPr="004A4CE2">
        <w:rPr>
          <w:rFonts w:ascii="TransCyrillicU" w:hAnsi="TransCyrillicU" w:cs="TransCyrillicChanU"/>
        </w:rPr>
        <w:t>ӣ</w:t>
      </w:r>
      <w:r w:rsidR="00F62F9A" w:rsidRPr="004A4CE2">
        <w:rPr>
          <w:rFonts w:ascii="TransCyrillicU" w:hAnsi="TransCyrillicU"/>
        </w:rPr>
        <w:t xml:space="preserve"> </w:t>
      </w:r>
      <w:r w:rsidR="00F62F9A">
        <w:rPr>
          <w:rFonts w:ascii="TransCyrillicU" w:hAnsi="TransCyrillicU"/>
          <w:lang w:val="af-ZA"/>
        </w:rPr>
        <w:t>гуна</w:t>
      </w:r>
      <w:r w:rsidR="00F62F9A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меом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аз </w:t>
      </w:r>
      <w:r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ҳбатҳо </w:t>
      </w:r>
      <w:r w:rsidR="00F62F9A">
        <w:rPr>
          <w:rFonts w:ascii="TransCyrillicU" w:hAnsi="TransCyrillicU"/>
          <w:lang w:val="af-ZA"/>
        </w:rPr>
        <w:t>оиди</w:t>
      </w:r>
      <w:r w:rsidR="00634F3C" w:rsidRPr="004A4CE2">
        <w:rPr>
          <w:rFonts w:ascii="TransCyrillicU" w:hAnsi="TransCyrillicU"/>
        </w:rPr>
        <w:t xml:space="preserve"> </w:t>
      </w:r>
      <w:r w:rsidR="00F62F9A">
        <w:rPr>
          <w:rFonts w:ascii="TransCyrillicU" w:hAnsi="TransCyrillicU"/>
          <w:lang w:val="af-ZA"/>
        </w:rPr>
        <w:t>э</w:t>
      </w:r>
      <w:r w:rsidR="00634F3C" w:rsidRPr="004A4CE2">
        <w:rPr>
          <w:rFonts w:ascii="TransCyrillicU" w:hAnsi="TransCyrillicU"/>
        </w:rPr>
        <w:t>ҳтиё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оти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ин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канора</w:t>
      </w:r>
      <w:r w:rsidR="00634F3C"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>Аз 1Та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л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никиён 5:17 маълум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ардад, ки 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ҳбат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барои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аломат</w:t>
      </w:r>
      <w:r w:rsidR="00A64AE3">
        <w:rPr>
          <w:rFonts w:ascii="TransCyrillicU" w:hAnsi="TransCyrillic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дар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ибатҳо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ва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дошта бошад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назар ба он ч</w:t>
      </w:r>
      <w:r w:rsidR="00F62F9A">
        <w:rPr>
          <w:rFonts w:ascii="TransCyrillicU" w:hAnsi="TransCyrillicU" w:cs="TransCyrillicChanU"/>
          <w:lang w:val="af-ZA"/>
        </w:rPr>
        <w:t>и</w:t>
      </w:r>
      <w:r w:rsidRPr="004A4CE2">
        <w:rPr>
          <w:rFonts w:ascii="TransCyrillicU" w:hAnsi="TransCyrillicU"/>
        </w:rPr>
        <w:t xml:space="preserve"> дар аввал менамо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мушкилтар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баракати би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ёр меоварад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>Аз баёноти зерин кадомаш мувофиқи Фили</w:t>
      </w:r>
      <w:r w:rsidR="00B1114A" w:rsidRPr="004A4CE2">
        <w:rPr>
          <w:rFonts w:ascii="TransCyrillicU" w:hAnsi="TransCyrillicU"/>
        </w:rPr>
        <w:t>пп</w:t>
      </w:r>
      <w:r w:rsidRPr="004A4CE2">
        <w:rPr>
          <w:rFonts w:ascii="TransCyrillicU" w:hAnsi="TransCyrillicU"/>
        </w:rPr>
        <w:t>иён 4:6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то даме ки мушкилиҳо ҳал мешаванд,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авотир бошем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оҳишҳои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бо шукр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узор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назди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оварем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дил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ур бошем, ки ҳар чор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оат дуо мекунем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Мо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д дар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ое дуо кунем, ки одамон моро бинанд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>Аз 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тҳои зерин кадомаш зарури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ти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абабҳои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ти 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ҳбатро нишон медиҳад?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ъқуб 5:16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A64AE3">
        <w:rPr>
          <w:rFonts w:ascii="TransCyrillicU" w:hAnsi="TransCyrillicU"/>
        </w:rPr>
        <w:t>Ю</w:t>
      </w:r>
      <w:r w:rsidRPr="004A4CE2">
        <w:rPr>
          <w:rFonts w:ascii="TransCyrillicU" w:hAnsi="TransCyrillicU"/>
        </w:rPr>
        <w:t>ҳанно 16:24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Забур 138:23,24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Фили</w:t>
      </w:r>
      <w:r w:rsidRPr="004A4CE2">
        <w:rPr>
          <w:rFonts w:ascii="TransCyrillicU" w:hAnsi="TransCyrillicU"/>
        </w:rPr>
        <w:t>пп</w:t>
      </w:r>
      <w:r w:rsidR="00634F3C" w:rsidRPr="004A4CE2">
        <w:rPr>
          <w:rFonts w:ascii="TransCyrillicU" w:hAnsi="TransCyrillicU"/>
        </w:rPr>
        <w:t>иён 4:19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Ба фикри шумо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тавр иштироки оила дар ҳаёти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амоат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амаранок буда метавонад?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9</w:t>
      </w:r>
    </w:p>
    <w:p w:rsidR="00634F3C" w:rsidRPr="00452139" w:rsidRDefault="00634F3C">
      <w:pPr>
        <w:pStyle w:val="Textkrper"/>
        <w:rPr>
          <w:rFonts w:ascii="TransCyrillicU" w:hAnsi="TransCyrillicU"/>
          <w:color w:val="FF0000"/>
        </w:rPr>
      </w:pPr>
    </w:p>
    <w:p w:rsidR="00634F3C" w:rsidRPr="00815DB2" w:rsidRDefault="00634F3C">
      <w:pPr>
        <w:pStyle w:val="Textkrper"/>
        <w:tabs>
          <w:tab w:val="left" w:pos="284"/>
        </w:tabs>
        <w:rPr>
          <w:rFonts w:ascii="TransCyrillicU" w:hAnsi="TransCyrillicU"/>
          <w:b/>
          <w:sz w:val="36"/>
        </w:rPr>
      </w:pPr>
      <w:r w:rsidRPr="00815DB2">
        <w:rPr>
          <w:rFonts w:ascii="TransCyrillicU" w:hAnsi="TransCyrillicU"/>
          <w:b/>
          <w:sz w:val="36"/>
        </w:rPr>
        <w:t>Муно</w:t>
      </w:r>
      <w:r w:rsidR="00B1114A" w:rsidRPr="00815DB2">
        <w:rPr>
          <w:rFonts w:ascii="TransCyrillicU" w:hAnsi="TransCyrillicU"/>
          <w:b/>
          <w:sz w:val="36"/>
        </w:rPr>
        <w:t>с</w:t>
      </w:r>
      <w:r w:rsidRPr="00815DB2">
        <w:rPr>
          <w:rFonts w:ascii="TransCyrillicU" w:hAnsi="TransCyrillicU"/>
          <w:b/>
          <w:sz w:val="36"/>
        </w:rPr>
        <w:t>ибати оила ба атрофиён</w:t>
      </w:r>
    </w:p>
    <w:p w:rsidR="00634F3C" w:rsidRPr="00815DB2" w:rsidRDefault="00634F3C">
      <w:pPr>
        <w:pStyle w:val="Textkrper"/>
        <w:rPr>
          <w:rFonts w:ascii="TransCyrillicU" w:hAnsi="TransCyrillicU"/>
        </w:rPr>
      </w:pPr>
    </w:p>
    <w:p w:rsidR="00634F3C" w:rsidRPr="00815DB2" w:rsidRDefault="00634F3C">
      <w:pPr>
        <w:pStyle w:val="Textkrper"/>
        <w:rPr>
          <w:rFonts w:ascii="TransCyrillicU" w:hAnsi="TransCyrillicU"/>
        </w:rPr>
      </w:pPr>
    </w:p>
    <w:p w:rsidR="00634F3C" w:rsidRPr="00815DB2" w:rsidRDefault="00634F3C">
      <w:pPr>
        <w:pStyle w:val="Textkrper"/>
        <w:numPr>
          <w:ilvl w:val="0"/>
          <w:numId w:val="7"/>
        </w:numPr>
        <w:tabs>
          <w:tab w:val="left" w:pos="420"/>
        </w:tabs>
        <w:rPr>
          <w:rFonts w:ascii="TransCyrillicU" w:hAnsi="TransCyrillicU"/>
        </w:rPr>
      </w:pPr>
      <w:r w:rsidRPr="00815DB2">
        <w:rPr>
          <w:rFonts w:ascii="TransCyrillicU" w:hAnsi="TransCyrillicU"/>
        </w:rPr>
        <w:t>Аз баёноти зерин кадомаш дар Румиён 14:7-12 ифода ёфтаа</w:t>
      </w:r>
      <w:r w:rsidR="00B1114A" w:rsidRPr="00815DB2">
        <w:rPr>
          <w:rFonts w:ascii="TransCyrillicU" w:hAnsi="TransCyrillicU"/>
        </w:rPr>
        <w:t>с</w:t>
      </w:r>
      <w:r w:rsidRPr="00815DB2">
        <w:rPr>
          <w:rFonts w:ascii="TransCyrillicU" w:hAnsi="TransCyrillicU"/>
        </w:rPr>
        <w:t>т?</w:t>
      </w:r>
    </w:p>
    <w:p w:rsidR="00634F3C" w:rsidRPr="00815DB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815DB2">
        <w:rPr>
          <w:rFonts w:ascii="TransCyrillicU" w:hAnsi="TransCyrillicU"/>
        </w:rPr>
        <w:t>а.</w:t>
      </w:r>
      <w:r w:rsidRPr="00815DB2">
        <w:rPr>
          <w:rFonts w:ascii="TransCyrillicU" w:hAnsi="TransCyrillicU"/>
        </w:rPr>
        <w:tab/>
        <w:t xml:space="preserve">Мо дар назди </w:t>
      </w:r>
      <w:r w:rsidR="00B1114A" w:rsidRPr="00815DB2">
        <w:rPr>
          <w:rFonts w:ascii="TransCyrillicU" w:hAnsi="TransCyrillicU"/>
        </w:rPr>
        <w:t>Х</w:t>
      </w:r>
      <w:r w:rsidRPr="00815DB2">
        <w:rPr>
          <w:rFonts w:ascii="TransCyrillicU" w:hAnsi="TransCyrillicU"/>
        </w:rPr>
        <w:t>удо барои рафтор ни</w:t>
      </w:r>
      <w:r w:rsidR="00B1114A" w:rsidRPr="00815DB2">
        <w:rPr>
          <w:rFonts w:ascii="TransCyrillicU" w:hAnsi="TransCyrillicU"/>
        </w:rPr>
        <w:t>с</w:t>
      </w:r>
      <w:r w:rsidRPr="00815DB2">
        <w:rPr>
          <w:rFonts w:ascii="TransCyrillicU" w:hAnsi="TransCyrillicU"/>
        </w:rPr>
        <w:t>бати ди</w:t>
      </w:r>
      <w:r w:rsidR="00B1114A" w:rsidRPr="00815DB2">
        <w:rPr>
          <w:rFonts w:ascii="TransCyrillicU" w:hAnsi="TransCyrillicU"/>
        </w:rPr>
        <w:t>г</w:t>
      </w:r>
      <w:r w:rsidRPr="00815DB2">
        <w:rPr>
          <w:rFonts w:ascii="TransCyrillicU" w:hAnsi="TransCyrillicU"/>
        </w:rPr>
        <w:t xml:space="preserve">арон </w:t>
      </w:r>
      <w:r w:rsidRPr="00815DB2">
        <w:rPr>
          <w:rFonts w:ascii="TransCyrillicU" w:hAnsi="TransCyrillicU" w:cs="TransCyrillicChanU"/>
        </w:rPr>
        <w:t>ҷ</w:t>
      </w:r>
      <w:r w:rsidRPr="00815DB2">
        <w:rPr>
          <w:rFonts w:ascii="TransCyrillicU" w:hAnsi="TransCyrillicU"/>
        </w:rPr>
        <w:t>авоб</w:t>
      </w:r>
      <w:r w:rsidR="00B1114A" w:rsidRPr="00815DB2">
        <w:rPr>
          <w:rFonts w:ascii="TransCyrillicU" w:hAnsi="TransCyrillicU"/>
        </w:rPr>
        <w:t>г</w:t>
      </w:r>
      <w:r w:rsidRPr="00815DB2">
        <w:rPr>
          <w:rFonts w:ascii="TransCyrillicU" w:hAnsi="TransCyrillicU"/>
        </w:rPr>
        <w:t>ар</w:t>
      </w:r>
      <w:r w:rsidRPr="00815DB2">
        <w:rPr>
          <w:rFonts w:ascii="TransCyrillicU" w:hAnsi="TransCyrillicU" w:cs="TransCyrillicChanU"/>
        </w:rPr>
        <w:t>ӣ</w:t>
      </w:r>
      <w:r w:rsidRPr="00815DB2">
        <w:rPr>
          <w:rFonts w:ascii="TransCyrillicU" w:hAnsi="TransCyrillicU"/>
        </w:rPr>
        <w:t xml:space="preserve"> дорем</w:t>
      </w:r>
    </w:p>
    <w:p w:rsidR="00634F3C" w:rsidRPr="00815DB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815DB2">
        <w:rPr>
          <w:rFonts w:ascii="TransCyrillicU" w:hAnsi="TransCyrillicU"/>
        </w:rPr>
        <w:t>б.</w:t>
      </w:r>
      <w:r w:rsidRPr="00815DB2">
        <w:rPr>
          <w:rFonts w:ascii="TransCyrillicU" w:hAnsi="TransCyrillicU"/>
        </w:rPr>
        <w:tab/>
        <w:t>Р</w:t>
      </w:r>
      <w:r w:rsidR="00B1114A" w:rsidRPr="00815DB2">
        <w:rPr>
          <w:rFonts w:ascii="TransCyrillicU" w:hAnsi="TransCyrillicU" w:cs="TransCyrillicChanU"/>
        </w:rPr>
        <w:t>ӯ</w:t>
      </w:r>
      <w:r w:rsidRPr="00815DB2">
        <w:rPr>
          <w:rFonts w:ascii="TransCyrillicU" w:hAnsi="TransCyrillicU"/>
        </w:rPr>
        <w:t>зе мера</w:t>
      </w:r>
      <w:r w:rsidR="00B1114A" w:rsidRPr="00815DB2">
        <w:rPr>
          <w:rFonts w:ascii="TransCyrillicU" w:hAnsi="TransCyrillicU"/>
        </w:rPr>
        <w:t>с</w:t>
      </w:r>
      <w:r w:rsidRPr="00815DB2">
        <w:rPr>
          <w:rFonts w:ascii="TransCyrillicU" w:hAnsi="TransCyrillicU"/>
        </w:rPr>
        <w:t xml:space="preserve">ад, ки </w:t>
      </w:r>
      <w:r w:rsidR="00B1114A" w:rsidRPr="00815DB2">
        <w:rPr>
          <w:rFonts w:ascii="TransCyrillicU" w:hAnsi="TransCyrillicU"/>
        </w:rPr>
        <w:t>Х</w:t>
      </w:r>
      <w:r w:rsidRPr="00815DB2">
        <w:rPr>
          <w:rFonts w:ascii="TransCyrillicU" w:hAnsi="TransCyrillicU"/>
        </w:rPr>
        <w:t xml:space="preserve">удо ҳар </w:t>
      </w:r>
      <w:r w:rsidR="00B1114A" w:rsidRPr="00815DB2">
        <w:rPr>
          <w:rFonts w:ascii="TransCyrillicU" w:hAnsi="TransCyrillicU"/>
        </w:rPr>
        <w:t>я</w:t>
      </w:r>
      <w:r w:rsidRPr="00815DB2">
        <w:rPr>
          <w:rFonts w:ascii="TransCyrillicU" w:hAnsi="TransCyrillicU"/>
        </w:rPr>
        <w:t>ки моро довар</w:t>
      </w:r>
      <w:r w:rsidRPr="00815DB2">
        <w:rPr>
          <w:rFonts w:ascii="TransCyrillicU" w:hAnsi="TransCyrillicU" w:cs="TransCyrillicChanU"/>
        </w:rPr>
        <w:t>ӣ</w:t>
      </w:r>
      <w:r w:rsidRPr="00815DB2">
        <w:rPr>
          <w:rFonts w:ascii="TransCyrillicU" w:hAnsi="TransCyrillicU"/>
        </w:rPr>
        <w:t xml:space="preserve"> мекунад</w:t>
      </w:r>
    </w:p>
    <w:p w:rsidR="00634F3C" w:rsidRPr="00815DB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815DB2">
        <w:rPr>
          <w:rFonts w:ascii="TransCyrillicU" w:hAnsi="TransCyrillicU"/>
        </w:rPr>
        <w:t>в.</w:t>
      </w:r>
      <w:r w:rsidRPr="00815DB2">
        <w:rPr>
          <w:rFonts w:ascii="TransCyrillicU" w:hAnsi="TransCyrillicU"/>
        </w:rPr>
        <w:tab/>
        <w:t>Мо набо</w:t>
      </w:r>
      <w:r w:rsidR="00B1114A" w:rsidRPr="00815DB2">
        <w:rPr>
          <w:rFonts w:ascii="TransCyrillicU" w:hAnsi="TransCyrillicU"/>
        </w:rPr>
        <w:t>я</w:t>
      </w:r>
      <w:r w:rsidRPr="00815DB2">
        <w:rPr>
          <w:rFonts w:ascii="TransCyrillicU" w:hAnsi="TransCyrillicU"/>
        </w:rPr>
        <w:t xml:space="preserve">д фақат барои </w:t>
      </w:r>
      <w:r w:rsidR="00B1114A" w:rsidRPr="00815DB2">
        <w:rPr>
          <w:rFonts w:ascii="TransCyrillicU" w:hAnsi="TransCyrillicU"/>
        </w:rPr>
        <w:t>х</w:t>
      </w:r>
      <w:r w:rsidRPr="00815DB2">
        <w:rPr>
          <w:rFonts w:ascii="TransCyrillicU" w:hAnsi="TransCyrillicU"/>
        </w:rPr>
        <w:t>уд зинда</w:t>
      </w:r>
      <w:r w:rsidR="00B1114A" w:rsidRPr="00815DB2">
        <w:rPr>
          <w:rFonts w:ascii="TransCyrillicU" w:hAnsi="TransCyrillicU"/>
        </w:rPr>
        <w:t>г</w:t>
      </w:r>
      <w:r w:rsidRPr="00815DB2">
        <w:rPr>
          <w:rFonts w:ascii="TransCyrillicU" w:hAnsi="TransCyrillicU" w:cs="TransCyrillicChanU"/>
        </w:rPr>
        <w:t>ӣ</w:t>
      </w:r>
      <w:r w:rsidRPr="00815DB2">
        <w:rPr>
          <w:rFonts w:ascii="TransCyrillicU" w:hAnsi="TransCyrillicU"/>
        </w:rPr>
        <w:t xml:space="preserve"> кунем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815DB2">
        <w:rPr>
          <w:rFonts w:ascii="TransCyrillicU" w:hAnsi="TransCyrillicU"/>
        </w:rPr>
        <w:t>г</w:t>
      </w:r>
      <w:r w:rsidR="00634F3C" w:rsidRPr="00815DB2">
        <w:rPr>
          <w:rFonts w:ascii="TransCyrillicU" w:hAnsi="TransCyrillicU"/>
        </w:rPr>
        <w:t>.</w:t>
      </w:r>
      <w:r w:rsidR="00634F3C" w:rsidRPr="00815DB2">
        <w:rPr>
          <w:rFonts w:ascii="TransCyrillicU" w:hAnsi="TransCyrillicU"/>
        </w:rPr>
        <w:tab/>
      </w:r>
      <w:r w:rsidRPr="00815DB2">
        <w:rPr>
          <w:rFonts w:ascii="TransCyrillicU" w:hAnsi="TransCyrillicU"/>
        </w:rPr>
        <w:t>Ҳ</w:t>
      </w:r>
      <w:r w:rsidR="00634F3C" w:rsidRPr="00815DB2">
        <w:rPr>
          <w:rFonts w:ascii="TransCyrillicU" w:hAnsi="TransCyrillicU"/>
        </w:rPr>
        <w:t>ар он чи дар боло</w:t>
      </w:r>
      <w:r w:rsidR="00634F3C" w:rsidRPr="004A4CE2">
        <w:rPr>
          <w:rFonts w:ascii="TransCyrillicU" w:hAnsi="TransCyrillicU"/>
        </w:rPr>
        <w:t xml:space="preserve"> зикр шудаа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 xml:space="preserve">Мувофиқи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2:24 ҳан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оме ки мард ба ақди никоҳ медаро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ҳамроҳи занаш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к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ҳи нави оилавиро ташкил медиҳанд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аз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ешовандонаш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лиҳат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ад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набо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ҳе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уна шубҳа дошта бошад</w:t>
      </w:r>
    </w:p>
    <w:p w:rsidR="00634F3C" w:rsidRPr="004A4CE2" w:rsidRDefault="00B1114A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бояд </w:t>
      </w:r>
      <w:r w:rsidR="00F6191B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 xml:space="preserve">амеша бо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адару модараш як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оя зинда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кунад</w:t>
      </w:r>
    </w:p>
    <w:p w:rsidR="00634F3C" w:rsidRPr="004A4CE2" w:rsidRDefault="00634F3C">
      <w:pPr>
        <w:pStyle w:val="Textkrper"/>
        <w:tabs>
          <w:tab w:val="left" w:pos="284"/>
        </w:tabs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>Аз баёноти зерин кадомаш барои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>и оиладоршуда ро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мео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д? (Эфс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сиён 6:2,3)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/>
        </w:rPr>
        <w:t>унин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 xml:space="preserve"> дар рад намудани на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иҳати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 озод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Ин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 xml:space="preserve">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модарро э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тиром намояд, агар он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о сазовори он бошанд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Ин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 xml:space="preserve">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AD4720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 xml:space="preserve">ҳтиром намудани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модарро давом диҳад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AD4720">
        <w:rPr>
          <w:rFonts w:ascii="TransCyrillicU" w:hAnsi="TransCyrillicU"/>
          <w:lang w:val="af-ZA"/>
        </w:rPr>
        <w:t>З</w:t>
      </w:r>
      <w:r w:rsidR="00AD4720" w:rsidRPr="004A4CE2">
        <w:rPr>
          <w:rFonts w:ascii="TransCyrillicU" w:hAnsi="TransCyrillicU"/>
        </w:rPr>
        <w:t>арур нест</w:t>
      </w:r>
      <w:r w:rsidR="00AD4720">
        <w:rPr>
          <w:rFonts w:ascii="TransCyrillicU" w:hAnsi="TransCyrillicU"/>
          <w:lang w:val="af-ZA"/>
        </w:rPr>
        <w:t>, ки ин</w:t>
      </w:r>
      <w:r w:rsidR="00634F3C" w:rsidRPr="004A4CE2">
        <w:rPr>
          <w:rFonts w:ascii="TransCyrillicU" w:hAnsi="TransCyrillicU"/>
        </w:rPr>
        <w:t xml:space="preserve"> ша</w:t>
      </w:r>
      <w:r w:rsidRPr="004A4CE2">
        <w:rPr>
          <w:rFonts w:ascii="TransCyrillicU" w:hAnsi="TransCyrillicU"/>
        </w:rPr>
        <w:t>хс</w:t>
      </w:r>
      <w:r w:rsidR="00634F3C" w:rsidRPr="004A4CE2">
        <w:rPr>
          <w:rFonts w:ascii="TransCyrillicU" w:hAnsi="TransCyrillicU"/>
        </w:rPr>
        <w:t xml:space="preserve">ро барои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 xml:space="preserve">адару модар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</w:t>
      </w:r>
      <w:r w:rsidR="00AD4720">
        <w:rPr>
          <w:rFonts w:ascii="TransCyrillicU" w:hAnsi="TransCyrillicU"/>
          <w:lang w:val="af-ZA"/>
        </w:rPr>
        <w:t>ояд</w:t>
      </w:r>
      <w:r w:rsidR="00634F3C" w:rsidRPr="004A4CE2">
        <w:rPr>
          <w:rFonts w:ascii="TransCyrillicU" w:hAnsi="TransCyrillicU"/>
        </w:rPr>
        <w:t xml:space="preserve"> 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  <w:t xml:space="preserve">Мувофиқи Румиён 12:18 ҳар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ки 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то он даме ки ақидаҳо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монро мувофиқи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та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диқ накунем, барои ҳуқуқҳо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мон мубориза барем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ҳе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оҳ ба </w:t>
      </w:r>
      <w:r w:rsidR="00B1114A" w:rsidRPr="004A4CE2">
        <w:rPr>
          <w:rFonts w:ascii="TransCyrillicU" w:hAnsi="TransCyrillicU"/>
        </w:rPr>
        <w:t>яг</w:t>
      </w:r>
      <w:r w:rsidRPr="004A4CE2">
        <w:rPr>
          <w:rFonts w:ascii="TransCyrillicU" w:hAnsi="TransCyrillicU"/>
        </w:rPr>
        <w:t>он ка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на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узорем, ки моро беадолатона фиреб диҳад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16015C" w:rsidRPr="004A4CE2">
        <w:rPr>
          <w:rFonts w:ascii="TransCyrillicU" w:hAnsi="TransCyrillicU"/>
        </w:rPr>
        <w:t>Б</w:t>
      </w:r>
      <w:r w:rsidR="0016015C">
        <w:rPr>
          <w:rFonts w:ascii="TransCyrillicU" w:hAnsi="TransCyrillicU"/>
          <w:lang w:val="af-ZA"/>
        </w:rPr>
        <w:t>о ҳар</w:t>
      </w:r>
      <w:r w:rsidRPr="004A4CE2">
        <w:rPr>
          <w:rFonts w:ascii="TransCyrillicU" w:hAnsi="TransCyrillicU"/>
        </w:rPr>
        <w:t xml:space="preserve"> во</w:t>
      </w:r>
      <w:r w:rsidR="00B1114A" w:rsidRPr="004A4CE2">
        <w:rPr>
          <w:rFonts w:ascii="TransCyrillicU" w:hAnsi="TransCyrillicU"/>
        </w:rPr>
        <w:t>с</w:t>
      </w:r>
      <w:r w:rsidR="0016015C">
        <w:rPr>
          <w:rFonts w:ascii="TransCyrillicU" w:hAnsi="TransCyrillicU"/>
        </w:rPr>
        <w:t xml:space="preserve">итае ки </w:t>
      </w:r>
      <w:r w:rsidRPr="004A4CE2">
        <w:rPr>
          <w:rFonts w:ascii="TransCyrillicU" w:hAnsi="TransCyrillicU"/>
        </w:rPr>
        <w:t>бошад</w:t>
      </w:r>
      <w:r w:rsidR="0016015C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обр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ву </w:t>
      </w:r>
      <w:r w:rsidR="0016015C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ътиборамонро ҳифз намоем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к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шиш намоем, ки бо ҳама муро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о дошта бошем, ҳатто бо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ешу табори ҳам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15656A">
      <w:pPr>
        <w:pStyle w:val="Textkrper"/>
        <w:tabs>
          <w:tab w:val="left" w:pos="426"/>
        </w:tabs>
        <w:rPr>
          <w:rFonts w:ascii="TransCyrillicU" w:hAnsi="TransCyrillicU"/>
        </w:rPr>
      </w:pPr>
      <w:r>
        <w:rPr>
          <w:rFonts w:ascii="TransCyrillicU" w:hAnsi="TransCyrillicU"/>
        </w:rPr>
        <w:t>5.</w:t>
      </w:r>
      <w:r>
        <w:rPr>
          <w:rFonts w:ascii="TransCyrillicU" w:hAnsi="TransCyrillicU"/>
        </w:rPr>
        <w:tab/>
        <w:t>Барои марде</w:t>
      </w:r>
      <w:r w:rsidR="00634F3C" w:rsidRPr="004A4CE2">
        <w:rPr>
          <w:rFonts w:ascii="TransCyrillicU" w:hAnsi="TransCyrillicU"/>
        </w:rPr>
        <w:t xml:space="preserve"> ки роҳбари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амоати маҳалл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шудан ме</w:t>
      </w:r>
      <w:r w:rsidR="00B1114A"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оҳад, кадом шарт муҳим а</w:t>
      </w:r>
      <w:r w:rsidR="00B1114A"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амар идора намудани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онавода ва фарзандон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бот кардани маҳорати корчаллон</w:t>
      </w:r>
      <w:r w:rsidRPr="004A4CE2">
        <w:rPr>
          <w:rFonts w:ascii="TransCyrillicU" w:hAnsi="TransCyrillicU" w:cs="TransCyrillicChanU"/>
        </w:rPr>
        <w:t>ӣ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Ба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амоат додани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ули би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ёр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е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оҳ оиладор набудан</w:t>
      </w:r>
    </w:p>
    <w:p w:rsidR="00634F3C" w:rsidRPr="004A4CE2" w:rsidRDefault="00634F3C">
      <w:pPr>
        <w:pStyle w:val="Textkrper"/>
        <w:tabs>
          <w:tab w:val="left" w:pos="284"/>
        </w:tabs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  <w:t>Аз баёноти зерин кадомаш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>они му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таҳкам ба алоқа бо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еҳиён </w:t>
      </w:r>
      <w:r w:rsidR="0015656A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надоранд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>они калон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ол ба алоқа бо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еҳиён </w:t>
      </w:r>
      <w:r w:rsidR="0015656A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надоранд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амоати маҳалл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 аз оилаҳо, балки аз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 xml:space="preserve">они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удо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она ташкил меёбад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аломатии р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ҳони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оилаҳо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аломатии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амоати маҳалл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  <w:t>Мувофиқи 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15:33</w:t>
      </w:r>
      <w:r w:rsidR="00410847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лоқи неки одам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ба одамони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атарнок 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тувор муқобил</w:t>
      </w:r>
      <w:r w:rsidR="00410847">
        <w:rPr>
          <w:rFonts w:ascii="TransCyrillicU" w:hAnsi="TransCyrillicU"/>
          <w:lang w:val="af-ZA"/>
        </w:rPr>
        <w:t>а</w:t>
      </w:r>
      <w:r w:rsidRPr="004A4CE2">
        <w:rPr>
          <w:rFonts w:ascii="TransCyrillicU" w:hAnsi="TransCyrillicU"/>
        </w:rPr>
        <w:t xml:space="preserve"> карда метавонанд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410847">
        <w:rPr>
          <w:rFonts w:ascii="TransCyrillicU" w:hAnsi="TransCyrillicU"/>
          <w:lang w:val="af-ZA"/>
        </w:rPr>
        <w:t>гоҳо</w:t>
      </w:r>
      <w:r w:rsidRPr="004A4CE2">
        <w:rPr>
          <w:rFonts w:ascii="TransCyrillicU" w:hAnsi="TransCyrillicU"/>
        </w:rPr>
        <w:t xml:space="preserve"> бо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ондани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қувват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ба 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итаи </w:t>
      </w:r>
      <w:r w:rsidR="00410847">
        <w:rPr>
          <w:rFonts w:ascii="TransCyrillicU" w:hAnsi="TransCyrillicU"/>
          <w:lang w:val="af-ZA"/>
        </w:rPr>
        <w:t>робита</w:t>
      </w:r>
      <w:r w:rsidRPr="004A4CE2">
        <w:rPr>
          <w:rFonts w:ascii="TransCyrillicU" w:hAnsi="TransCyrillicU"/>
        </w:rPr>
        <w:t xml:space="preserve"> бо ёрони бад 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во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ардад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яг</w:t>
      </w:r>
      <w:r w:rsidR="00634F3C" w:rsidRPr="004A4CE2">
        <w:rPr>
          <w:rFonts w:ascii="TransCyrillicU" w:hAnsi="TransCyrillicU"/>
        </w:rPr>
        <w:t xml:space="preserve">он вақт ба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латҳои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уб мубаддал меёбад, бинобар ин мо набо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д </w:t>
      </w:r>
      <w:r w:rsidR="00410847">
        <w:rPr>
          <w:rFonts w:ascii="TransCyrillicU" w:hAnsi="TransCyrillicU"/>
          <w:lang w:val="af-ZA"/>
        </w:rPr>
        <w:t>оиди</w:t>
      </w:r>
      <w:r w:rsidR="00634F3C" w:rsidRPr="004A4CE2">
        <w:rPr>
          <w:rFonts w:ascii="TransCyrillicU" w:hAnsi="TransCyrillicU"/>
        </w:rPr>
        <w:t xml:space="preserve"> он </w:t>
      </w:r>
      <w:r w:rsidR="00410847">
        <w:rPr>
          <w:rFonts w:ascii="TransCyrillicU" w:hAnsi="TransCyrillicU"/>
          <w:lang w:val="af-ZA"/>
        </w:rPr>
        <w:t xml:space="preserve">андеша </w:t>
      </w:r>
      <w:r w:rsidR="00634F3C" w:rsidRPr="004A4CE2">
        <w:rPr>
          <w:rFonts w:ascii="TransCyrillicU" w:hAnsi="TransCyrillicU"/>
        </w:rPr>
        <w:t>кунем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numPr>
          <w:ilvl w:val="0"/>
          <w:numId w:val="8"/>
        </w:numPr>
        <w:tabs>
          <w:tab w:val="left" w:pos="420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 xml:space="preserve">Дар </w:t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>ф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иён 5:22,23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ибати шавҳару зан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 ва </w:t>
      </w:r>
      <w:r w:rsidR="00B1114A"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амоати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ро инъико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шавҳар дар ҳақиқат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азовори ҳурмат бошад, зан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ро </w:t>
      </w:r>
      <w:r w:rsidR="00B00617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ҳтиром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шавҳар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зани </w:t>
      </w:r>
      <w:r w:rsidR="00B1114A" w:rsidRPr="004A4CE2">
        <w:rPr>
          <w:rFonts w:ascii="TransCyrillicU" w:hAnsi="TransCyrillicU"/>
        </w:rPr>
        <w:t>х</w:t>
      </w:r>
      <w:r w:rsidR="00B00617">
        <w:rPr>
          <w:rFonts w:ascii="TransCyrillicU" w:hAnsi="TransCyrillicU"/>
        </w:rPr>
        <w:t xml:space="preserve">удро </w:t>
      </w:r>
      <w:r w:rsidRPr="004A4CE2">
        <w:rPr>
          <w:rFonts w:ascii="TransCyrillicU" w:hAnsi="TransCyrillicU"/>
        </w:rPr>
        <w:t>чун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дорад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шавҳар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д барои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онавода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 xml:space="preserve">урра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ва барои қабул кардани ҳама қарорҳо ҳуқуқ дорад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>Дар 1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етру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4:9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тавр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меҳмоннавоз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намуд?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бе шико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танҳо ба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рима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еҳиён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ҳафтае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 маротиба ба меҳмон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даъват намудани одамон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ба меҳмон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даъват </w:t>
      </w:r>
      <w:r w:rsidR="00B00617">
        <w:rPr>
          <w:rFonts w:ascii="TransCyrillicU" w:hAnsi="TransCyrillicU"/>
        </w:rPr>
        <w:t>намудани одамоне</w:t>
      </w:r>
      <w:r w:rsidR="00634F3C" w:rsidRPr="004A4CE2">
        <w:rPr>
          <w:rFonts w:ascii="TransCyrillicU" w:hAnsi="TransCyrillicU"/>
        </w:rPr>
        <w:t xml:space="preserve"> ки ба мо ёр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дода метавонанд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>Мувофиқи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алҳо 20:11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дак дар ба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ни мардум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тавр шино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та мешавад?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Аз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и молу мулк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Аз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адару модараш</w:t>
      </w:r>
    </w:p>
    <w:p w:rsidR="00634F3C" w:rsidRPr="004A4CE2" w:rsidRDefault="00634F3C">
      <w:pPr>
        <w:pStyle w:val="Textkrper"/>
        <w:tabs>
          <w:tab w:val="left" w:pos="284"/>
          <w:tab w:val="left" w:pos="8080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Аз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и корҳо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ш</w:t>
      </w:r>
    </w:p>
    <w:p w:rsidR="00634F3C" w:rsidRPr="004A4CE2" w:rsidRDefault="00B1114A">
      <w:pPr>
        <w:pStyle w:val="Textkrper"/>
        <w:tabs>
          <w:tab w:val="left" w:pos="284"/>
          <w:tab w:val="left" w:pos="8080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Аз р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и қобили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ти варзиш</w:t>
      </w:r>
      <w:r w:rsidR="00634F3C" w:rsidRPr="004A4CE2">
        <w:rPr>
          <w:rFonts w:ascii="TransCyrillicU" w:hAnsi="TransCyrillicU" w:cs="TransCyrillicChanU"/>
        </w:rPr>
        <w:t>ӣ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Ба фикри шумо, оила ч</w:t>
      </w:r>
      <w:r w:rsidRPr="004A4CE2">
        <w:rPr>
          <w:rFonts w:ascii="TransCyrillicU" w:hAnsi="TransCyrillicU" w:cs="TransCyrillicChanU"/>
        </w:rPr>
        <w:t>ӣ</w:t>
      </w:r>
      <w:r w:rsidR="00B00617">
        <w:rPr>
          <w:rFonts w:ascii="TransCyrillicU" w:hAnsi="TransCyrillicU"/>
        </w:rPr>
        <w:t xml:space="preserve"> </w:t>
      </w:r>
      <w:r w:rsidR="00B00617">
        <w:rPr>
          <w:rFonts w:ascii="TransCyrillicU" w:hAnsi="TransCyrillicU"/>
          <w:lang w:val="af-ZA"/>
        </w:rPr>
        <w:t>гуна</w:t>
      </w:r>
      <w:r w:rsidRPr="004A4CE2">
        <w:rPr>
          <w:rFonts w:ascii="TransCyrillicU" w:hAnsi="TransCyrillicU"/>
        </w:rPr>
        <w:t xml:space="preserve"> мувофиқи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меҳмоннавоз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зоҳир карда метавонад?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10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>Муқаррар намудани мақ</w:t>
      </w:r>
      <w:r w:rsidR="00B1114A" w:rsidRPr="004A4CE2">
        <w:rPr>
          <w:rFonts w:ascii="TransCyrillicU" w:hAnsi="TransCyrillicU"/>
          <w:b/>
          <w:sz w:val="36"/>
        </w:rPr>
        <w:t>с</w:t>
      </w:r>
      <w:r w:rsidRPr="004A4CE2">
        <w:rPr>
          <w:rFonts w:ascii="TransCyrillicU" w:hAnsi="TransCyrillicU"/>
          <w:b/>
          <w:sz w:val="36"/>
        </w:rPr>
        <w:t>адҳои муно</w:t>
      </w:r>
      <w:r w:rsidR="00B1114A" w:rsidRPr="004A4CE2">
        <w:rPr>
          <w:rFonts w:ascii="TransCyrillicU" w:hAnsi="TransCyrillicU"/>
          <w:b/>
          <w:sz w:val="36"/>
        </w:rPr>
        <w:t>с</w:t>
      </w:r>
      <w:r w:rsidRPr="004A4CE2">
        <w:rPr>
          <w:rFonts w:ascii="TransCyrillicU" w:hAnsi="TransCyrillicU"/>
          <w:b/>
          <w:sz w:val="36"/>
        </w:rPr>
        <w:t>иб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  <w:t>Мувофиқи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алҳо 6:6-9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абаби камба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ал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шуда метавонад?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Муомилаи бад бо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арон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Андозҳои беҳад зиёд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Танбалии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уди одам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ариду</w:t>
      </w:r>
      <w:r w:rsidR="004D2B87">
        <w:rPr>
          <w:rFonts w:ascii="TransCyrillicU" w:hAnsi="TransCyrillicU"/>
          <w:lang w:val="af-ZA"/>
        </w:rPr>
        <w:t xml:space="preserve"> </w:t>
      </w:r>
      <w:r w:rsidR="00634F3C" w:rsidRPr="004A4CE2">
        <w:rPr>
          <w:rFonts w:ascii="TransCyrillicU" w:hAnsi="TransCyrillicU"/>
        </w:rPr>
        <w:t>фур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ши бебарор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>Аз қоидаҳои зерин 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бати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 кадомаш дар Матто 6:19-34 ифода ёфтаа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Ба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>он дар ҳаёти замин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амъ кардани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арват муҳим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ме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оҳад, ки мо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арвати би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ёр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амъ карда, </w:t>
      </w:r>
      <w:r w:rsidR="004D2B87">
        <w:rPr>
          <w:rFonts w:ascii="TransCyrillicU" w:hAnsi="TransCyrillicU"/>
          <w:lang w:val="af-ZA"/>
        </w:rPr>
        <w:t>ҳар</w:t>
      </w:r>
      <w:r w:rsidRPr="004A4CE2">
        <w:rPr>
          <w:rFonts w:ascii="TransCyrillicU" w:hAnsi="TransCyrillicU"/>
        </w:rPr>
        <w:t xml:space="preserve"> қадаре ки вақт дошта бошем, ҳамон қадар ба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измат намоем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мо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одшоҳ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ва адолати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удоро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ту</w:t>
      </w:r>
      <w:r w:rsidRPr="004A4CE2">
        <w:rPr>
          <w:rFonts w:ascii="TransCyrillicU" w:hAnsi="TransCyrillicU" w:cs="TransCyrillicChanU"/>
        </w:rPr>
        <w:t>ҷ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намоем,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барои </w:t>
      </w:r>
      <w:r w:rsidR="004D2B87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оти мо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кард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амъ кардани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ул кори шои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та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т, зеро ин барои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измати 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еҳиёна имкони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ти ва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еъ фароҳам меоварад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 xml:space="preserve">Дар </w:t>
      </w:r>
      <w:r w:rsidR="00B1114A" w:rsidRPr="004A4CE2">
        <w:rPr>
          <w:rFonts w:ascii="TransCyrillicU" w:hAnsi="TransCyrillicU"/>
        </w:rPr>
        <w:t>Э</w:t>
      </w:r>
      <w:r w:rsidRPr="004A4CE2">
        <w:rPr>
          <w:rFonts w:ascii="TransCyrillicU" w:hAnsi="TransCyrillicU"/>
        </w:rPr>
        <w:t>ф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иён 4:28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мешавад, ки 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бо</w:t>
      </w:r>
      <w:r w:rsidR="004D2B87">
        <w:rPr>
          <w:rFonts w:ascii="TransCyrillicU" w:hAnsi="TransCyrillicU"/>
          <w:lang w:val="af-ZA"/>
        </w:rPr>
        <w:t xml:space="preserve">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рат меҳнат кунем, чунки ба ин тариқ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арват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 xml:space="preserve">ундошта, </w:t>
      </w:r>
      <w:r w:rsidR="004D2B87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ҳтироми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аронро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до карда метавонем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бот карда метавонем, ки танбал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тем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ба одамони </w:t>
      </w:r>
      <w:r w:rsidR="004D2B87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манд ёр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онда метавонем</w:t>
      </w:r>
    </w:p>
    <w:p w:rsidR="00634F3C" w:rsidRPr="004A4CE2" w:rsidRDefault="00B1114A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барои 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нда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ам наме</w:t>
      </w:r>
      <w:r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рем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  <w:t>Ни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бати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 ақидаи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доштан би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ёр муҳим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чунки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ул ба 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и муваффақи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роҳ мекушо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улро барои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алоли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тифода бурдан мумкин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ул барои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 оила ёр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онад, вале </w:t>
      </w:r>
      <w:r w:rsidR="00480FB3">
        <w:rPr>
          <w:rFonts w:ascii="TransCyrillicU" w:hAnsi="TransCyrillicU"/>
          <w:lang w:val="af-ZA"/>
        </w:rPr>
        <w:t>ҳам</w:t>
      </w:r>
      <w:r w:rsidRPr="004A4CE2">
        <w:rPr>
          <w:rFonts w:ascii="TransCyrillicU" w:hAnsi="TransCyrillicU"/>
        </w:rPr>
        <w:t>чунин метавонад ба бадба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оварад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одам барои ба дара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аи коф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ул доштан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бо</w:t>
      </w:r>
      <w:r w:rsidR="007B5B3B">
        <w:rPr>
          <w:rFonts w:ascii="TransCyrillicU" w:hAnsi="TransCyrillicU"/>
          <w:lang w:val="af-ZA"/>
        </w:rPr>
        <w:t xml:space="preserve">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рат меҳнат намо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дар Румиён 13:8 дар бораи қарздор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Танҳо аз оилае қарз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ирифтан даркор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бо он дар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ча зинда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мекунед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Қ</w:t>
      </w:r>
      <w:r w:rsidRPr="004A4CE2">
        <w:rPr>
          <w:rFonts w:ascii="TransCyrillicU" w:hAnsi="TransCyrillicU"/>
        </w:rPr>
        <w:t>арздор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 мабла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е 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озат дода мешавад, ки шумо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онро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ардонда метавонед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Қ</w:t>
      </w:r>
      <w:r w:rsidRPr="004A4CE2">
        <w:rPr>
          <w:rFonts w:ascii="TransCyrillicU" w:hAnsi="TransCyrillicU"/>
        </w:rPr>
        <w:t xml:space="preserve">арздор будан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Шумо метавонед аз </w:t>
      </w:r>
      <w:r w:rsidRPr="004A4CE2">
        <w:rPr>
          <w:rFonts w:ascii="TransCyrillicU" w:hAnsi="TransCyrillicU"/>
        </w:rPr>
        <w:t>яг</w:t>
      </w:r>
      <w:r w:rsidR="00634F3C" w:rsidRPr="004A4CE2">
        <w:rPr>
          <w:rFonts w:ascii="TransCyrillicU" w:hAnsi="TransCyrillicU"/>
        </w:rPr>
        <w:t xml:space="preserve">он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ешу табор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оҳиш намоед, ки қарзатонро бар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ардонад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дар Луқо 12:15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ифатнокии ҳаёти мо ба дороии мо воба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мо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бошем, ҳе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ка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ба мо ҳе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чиз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 наметавонад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ифатнокии ҳаёти мо ба дороии мо воба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 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дар баъзе ҳолатҳо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зарур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  <w:t>Аз баёноти зерин кадомаш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улро ифода мекунад?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Ба одамон набо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 дод, зеро ин онҳоро танбал 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ба дара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аи коф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ул дошта бошед, ба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 дуру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ибат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оҳед кард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Ба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арон </w:t>
      </w:r>
      <w:r w:rsidR="007B5B3B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мабла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и оилав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ва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7B5B3B">
        <w:rPr>
          <w:rFonts w:ascii="TransCyrillicU" w:hAnsi="TransCyrillicU"/>
          <w:lang w:val="af-ZA"/>
        </w:rPr>
        <w:t xml:space="preserve">гуна 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тифода бурдани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ул </w:t>
      </w:r>
      <w:r w:rsidR="00B1114A" w:rsidRPr="004A4CE2">
        <w:rPr>
          <w:rFonts w:ascii="TransCyrillicU" w:hAnsi="TransCyrillicU"/>
        </w:rPr>
        <w:t>с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ҳбат кардан муҳим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Ба во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итаи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ул қудрат ба да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 овардан кори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уб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т, 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 ин қудрат барои кори нек 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тифода шавад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>Шо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ирдони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 дар Луқо 11:1 аз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оҳиш карданд, ки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ба онҳо дар 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мон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ан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диҳад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ба </w:t>
      </w:r>
      <w:r w:rsidR="00484938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оти онҳо 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ш диҳад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ба онҳо дуо карданро ёд диҳад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ба онҳо 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ул диҳад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дар Такрори Шариат 6:6-9 ба мо мефармо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ки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ҳама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ули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ба камба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алон тақ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им кунем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ҳақиқатҳои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удоро ба фарзандонамон таълим дода,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удамон низ аз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и онҳо зинда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намоем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фарзандонамонро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т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азо диҳем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 xml:space="preserve">еш аз </w:t>
      </w:r>
      <w:r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рок </w:t>
      </w:r>
      <w:r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рдан дуо кунем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</w:r>
      <w:r w:rsidR="00484938">
        <w:rPr>
          <w:rFonts w:ascii="TransCyrillicU" w:hAnsi="TransCyrillicU"/>
          <w:lang w:val="af-ZA"/>
        </w:rPr>
        <w:t>Ҳангом</w:t>
      </w:r>
      <w:r w:rsidRPr="004A4CE2">
        <w:rPr>
          <w:rFonts w:ascii="TransCyrillicU" w:hAnsi="TransCyrillicU"/>
        </w:rPr>
        <w:t>е ки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 “шумо нури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аҳон ҳа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тед”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уфт, бо ин чиро дар назар дошт? (Матто 5:14)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еҳиён ба одамони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ушба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ти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аҳон монанд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оҳанд шуд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еҳиён ба одамон муҳаббати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удоро он </w:t>
      </w:r>
      <w:r w:rsidR="00484938">
        <w:rPr>
          <w:rFonts w:ascii="TransCyrillicU" w:hAnsi="TransCyrillicU"/>
          <w:lang w:val="af-ZA"/>
        </w:rPr>
        <w:t>гуна</w:t>
      </w:r>
      <w:r w:rsidRPr="004A4CE2">
        <w:rPr>
          <w:rFonts w:ascii="TransCyrillicU" w:hAnsi="TransCyrillicU"/>
        </w:rPr>
        <w:t xml:space="preserve"> нишон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оҳанд дод, ки торикиро аз ҳаёташон дур 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еҳиён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ҳамеша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бот кунанд, ки аз одамони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беҳтаранд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еҳиён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алоҳида зинда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Таълимоти илоҳиро оид</w:t>
      </w:r>
      <w:r w:rsidR="00484938">
        <w:rPr>
          <w:rFonts w:ascii="TransCyrillicU" w:hAnsi="TransCyrillicU"/>
          <w:lang w:val="af-ZA"/>
        </w:rPr>
        <w:t>и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ул фаҳмида, шумо акнун </w:t>
      </w:r>
      <w:r w:rsidR="00484938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қарз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уна фикр доред?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11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>Душвориҳо дар никоҳ ва ҳаёти оилав</w:t>
      </w:r>
      <w:r w:rsidRPr="004A4CE2">
        <w:rPr>
          <w:rFonts w:ascii="TransCyrillicU" w:hAnsi="TransCyrillicU" w:cs="TransCyrillicChanU"/>
          <w:b/>
          <w:sz w:val="36"/>
        </w:rPr>
        <w:t>ӣ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>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бо </w:t>
      </w:r>
      <w:r w:rsidR="00B1554A">
        <w:rPr>
          <w:rFonts w:ascii="TransCyrillicU" w:hAnsi="TransCyrillicU"/>
        </w:rPr>
        <w:t>нобовар</w:t>
      </w:r>
      <w:r w:rsidRPr="004A4CE2">
        <w:rPr>
          <w:rFonts w:ascii="TransCyrillicU" w:hAnsi="TransCyrillicU"/>
        </w:rPr>
        <w:t xml:space="preserve"> ба ақди никоҳ даро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чунин никоҳ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407C2">
        <w:rPr>
          <w:rFonts w:ascii="TransCyrillicU" w:hAnsi="TransCyrillicU"/>
          <w:lang w:val="af-ZA"/>
        </w:rPr>
        <w:t>гоҳо</w:t>
      </w:r>
      <w:r w:rsidRPr="004A4CE2">
        <w:rPr>
          <w:rFonts w:ascii="TransCyrillicU" w:hAnsi="TransCyrillicU"/>
        </w:rPr>
        <w:t xml:space="preserve"> нақшаи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удоро барои никоҳ ба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 оварда метавонад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ба нати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ае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ид, ки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дар нақшаи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ешбин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накардаа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новоба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та ба он ки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арон нуқтаи назари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елаи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ҳон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надоранд, 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тувор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 буд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муҳаббати 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еҳро ба </w:t>
      </w:r>
      <w:r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амоати </w:t>
      </w:r>
      <w:r w:rsidR="00634F3C"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 та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вир 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бевафоиро дар никоҳ маҳкум мекунад.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атто дар ми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оли </w:t>
      </w:r>
      <w:r w:rsidR="00B407C2">
        <w:rPr>
          <w:rFonts w:ascii="TransCyrillicU" w:hAnsi="TransCyrillicU"/>
          <w:lang w:val="af-ZA"/>
        </w:rPr>
        <w:t xml:space="preserve">пайғамбар </w:t>
      </w:r>
      <w:r w:rsidR="00B1114A" w:rsidRPr="004A4CE2">
        <w:rPr>
          <w:rFonts w:ascii="TransCyrillicU" w:hAnsi="TransCyrillicU"/>
        </w:rPr>
        <w:t>Ҳ</w:t>
      </w:r>
      <w:r w:rsidR="00B407C2">
        <w:rPr>
          <w:rFonts w:ascii="TransCyrillicU" w:hAnsi="TransCyrillicU"/>
        </w:rPr>
        <w:t>уша</w:t>
      </w:r>
      <w:r w:rsidR="00B407C2">
        <w:rPr>
          <w:rFonts w:ascii="TransCyrillicU" w:hAnsi="TransCyrillicU"/>
          <w:lang w:val="af-ZA"/>
        </w:rPr>
        <w:t>ъ</w:t>
      </w:r>
      <w:r w:rsidRPr="004A4CE2">
        <w:rPr>
          <w:rFonts w:ascii="TransCyrillicU" w:hAnsi="TransCyrillicU"/>
        </w:rPr>
        <w:t xml:space="preserve"> мо мебинем, ки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бевафоёнро намеба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шад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407C2" w:rsidRPr="004A4CE2">
        <w:rPr>
          <w:rFonts w:ascii="TransCyrillicU" w:hAnsi="TransCyrillicU"/>
        </w:rPr>
        <w:t xml:space="preserve">бевафоиро </w:t>
      </w:r>
      <w:r w:rsidRPr="004A4CE2">
        <w:rPr>
          <w:rFonts w:ascii="TransCyrillicU" w:hAnsi="TransCyrillicU"/>
        </w:rPr>
        <w:t xml:space="preserve">раҳмдилона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урра меба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шад</w:t>
      </w:r>
    </w:p>
    <w:p w:rsidR="00634F3C" w:rsidRPr="004A4CE2" w:rsidRDefault="00634F3C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ҳе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оҳ барои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арони бевафо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намекунад</w:t>
      </w:r>
    </w:p>
    <w:p w:rsidR="00634F3C" w:rsidRPr="004A4CE2" w:rsidRDefault="00B1114A">
      <w:pPr>
        <w:pStyle w:val="Textkrper"/>
        <w:tabs>
          <w:tab w:val="left" w:pos="284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B407C2">
        <w:rPr>
          <w:rFonts w:ascii="TransCyrillicU" w:hAnsi="TransCyrillicU"/>
          <w:lang w:val="af-ZA"/>
        </w:rPr>
        <w:t>м</w:t>
      </w:r>
      <w:r w:rsidR="00634F3C" w:rsidRPr="004A4CE2">
        <w:rPr>
          <w:rFonts w:ascii="TransCyrillicU" w:hAnsi="TransCyrillicU"/>
        </w:rPr>
        <w:t>е</w:t>
      </w:r>
      <w:r w:rsidRPr="004A4CE2">
        <w:rPr>
          <w:rFonts w:ascii="TransCyrillicU" w:hAnsi="TransCyrillicU"/>
        </w:rPr>
        <w:t>х</w:t>
      </w:r>
      <w:r w:rsidR="00B407C2">
        <w:rPr>
          <w:rFonts w:ascii="TransCyrillicU" w:hAnsi="TransCyrillicU"/>
        </w:rPr>
        <w:t>оҳад</w:t>
      </w:r>
      <w:r w:rsidR="00B407C2">
        <w:rPr>
          <w:rFonts w:ascii="TransCyrillicU" w:hAnsi="TransCyrillicU"/>
          <w:lang w:val="af-ZA"/>
        </w:rPr>
        <w:t xml:space="preserve"> </w:t>
      </w:r>
      <w:r w:rsidR="00634F3C" w:rsidRPr="004A4CE2">
        <w:rPr>
          <w:rFonts w:ascii="TransCyrillicU" w:hAnsi="TransCyrillicU"/>
        </w:rPr>
        <w:t>бевафоёнро ё</w:t>
      </w:r>
      <w:r w:rsidR="00B407C2">
        <w:rPr>
          <w:rFonts w:ascii="TransCyrillicU" w:hAnsi="TransCyrillicU"/>
          <w:lang w:val="af-ZA"/>
        </w:rPr>
        <w:t>бад, то онҳо ҷазо дода шаванд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  <w:t>Аз ҳақиқатҳои зерин кадомаш дар Забур 8 ифода ёфтаа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барои 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он доимо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мекунад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ба 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он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ул ва қудрат меба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шад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ме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оҳад, ки 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он ба ма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луқоти боқимонда итоат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латҳои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 дар офариниш аён наме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арданд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00681D">
        <w:rPr>
          <w:rFonts w:ascii="TransCyrillicU" w:hAnsi="TransCyrillicU"/>
          <w:lang w:val="af-ZA"/>
        </w:rPr>
        <w:t>гуна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моро аз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уноҳҳо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мон озод кард, то мо аз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ибат бо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ҳаловат бурда тавонем? (Ба 1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етру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1:18,19 ни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аред)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ба 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итаи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 ба мо дуо карданро ёд дод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уни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ои Ма</w:t>
      </w:r>
      <w:r w:rsidR="00B1114A" w:rsidRPr="004A4CE2">
        <w:rPr>
          <w:rFonts w:ascii="TransCyrillicU" w:hAnsi="TransCyrillicU"/>
        </w:rPr>
        <w:t>с</w:t>
      </w:r>
      <w:r w:rsidR="00E21EC5">
        <w:rPr>
          <w:rFonts w:ascii="TransCyrillicU" w:hAnsi="TransCyrillicU"/>
        </w:rPr>
        <w:t xml:space="preserve">еҳро </w:t>
      </w:r>
      <w:r w:rsidRPr="004A4CE2">
        <w:rPr>
          <w:rFonts w:ascii="TransCyrillicU" w:hAnsi="TransCyrillicU"/>
        </w:rPr>
        <w:t xml:space="preserve">чун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ардо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т барои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уноҳҳои мо қабул кард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уло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 омад, ки мо ба дара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аи коф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убем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634F3C"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 талаботи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удро камтар кард, то мо барои и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рои онҳо муваффақ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ашта тавонем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>Мувофиқи А</w:t>
      </w:r>
      <w:r w:rsidR="00B1114A" w:rsidRPr="004A4CE2">
        <w:rPr>
          <w:rFonts w:ascii="TransCyrillicU" w:hAnsi="TransCyrillicU"/>
        </w:rPr>
        <w:t>й</w:t>
      </w:r>
      <w:r w:rsidR="00A64AE3">
        <w:rPr>
          <w:rFonts w:ascii="TransCyrillicU" w:hAnsi="TransCyrillicU"/>
        </w:rPr>
        <w:t>ю</w:t>
      </w:r>
      <w:r w:rsidRPr="004A4CE2">
        <w:rPr>
          <w:rFonts w:ascii="TransCyrillicU" w:hAnsi="TransCyrillicU"/>
        </w:rPr>
        <w:t>б 3:3</w:t>
      </w:r>
      <w:r w:rsidR="00E21EC5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ҳаёти одам ка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о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оз меёбад?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оме ки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дак </w:t>
      </w:r>
      <w:r w:rsidR="00CC0BF9">
        <w:rPr>
          <w:rFonts w:ascii="TransCyrillicU" w:hAnsi="TransCyrillicU"/>
        </w:rPr>
        <w:t>зода</w:t>
      </w:r>
      <w:r w:rsidRPr="004A4CE2">
        <w:rPr>
          <w:rFonts w:ascii="TransCyrillicU" w:hAnsi="TransCyrillicU"/>
        </w:rPr>
        <w:t xml:space="preserve"> мешавад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оме ки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дак дар шиками модараш ба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унбиш мео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оми бордоршав</w:t>
      </w:r>
      <w:r w:rsidRPr="004A4CE2">
        <w:rPr>
          <w:rFonts w:ascii="TransCyrillicU" w:hAnsi="TransCyrillicU" w:cs="TransCyrillicChanU"/>
        </w:rPr>
        <w:t>ӣ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Ҳ</w:t>
      </w:r>
      <w:r w:rsidR="00634F3C" w:rsidRPr="004A4CE2">
        <w:rPr>
          <w:rFonts w:ascii="TransCyrillicU" w:hAnsi="TransCyrillicU"/>
        </w:rPr>
        <w:t>ан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оме ки та</w:t>
      </w:r>
      <w:r w:rsidRPr="004A4CE2">
        <w:rPr>
          <w:rFonts w:ascii="TransCyrillicU" w:hAnsi="TransCyrillicU"/>
        </w:rPr>
        <w:t>п</w:t>
      </w:r>
      <w:r w:rsidR="00634F3C" w:rsidRPr="004A4CE2">
        <w:rPr>
          <w:rFonts w:ascii="TransCyrillicU" w:hAnsi="TransCyrillicU"/>
        </w:rPr>
        <w:t>иши дили к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дак шунида мешавад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jc w:val="left"/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  <w:t xml:space="preserve">Мувофиқи </w:t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изқиёл 16:20,21</w:t>
      </w:r>
      <w:r w:rsidR="00E21EC5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мардуми 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роил ҳан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оми бут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кор мекарданд?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Бутро дар шакли каб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тар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танд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Тифлони навзодро қурбон</w:t>
      </w:r>
      <w:r w:rsidRPr="004A4CE2">
        <w:rPr>
          <w:rFonts w:ascii="TransCyrillicU" w:hAnsi="TransCyrillicU" w:cs="TransCyrillicChanU"/>
        </w:rPr>
        <w:t>ӣ</w:t>
      </w:r>
      <w:r w:rsidR="00E21EC5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карданд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рои маро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имҳои диниро рад намуданд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Барои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алоли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 xml:space="preserve">удо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тани ибодат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оҳро рад намуданд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  <w:t>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</w:t>
      </w:r>
      <w:r w:rsidR="00131C82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талоқ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Шика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тани ақди никоҳ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уноҳ бар зидди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амъи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ба талоқ нафрат дорад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танҳо бо чор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абаб ақди никоҳро барҳам дода метавонад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Талоқ барои ҳалли мушкилоти ҳам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арон во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итаи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нок 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  <w:t>Аз баёноти зерин кадомаш барои никоҳи илоҳ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ҳақиқат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Никоҳ барои шино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тани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итаи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уб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Никоҳ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ҳдадории умрбод ба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ни ду одаме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</w:t>
      </w:r>
      <w:r w:rsidR="0056778A">
        <w:rPr>
          <w:rFonts w:ascii="TransCyrillicU" w:hAnsi="TransCyrillicU"/>
          <w:lang w:val="af-ZA"/>
        </w:rPr>
        <w:t xml:space="preserve"> онҳоро</w:t>
      </w:r>
      <w:r w:rsidRPr="004A4CE2">
        <w:rPr>
          <w:rFonts w:ascii="TransCyrillicU" w:hAnsi="TransCyrillicU"/>
        </w:rPr>
        <w:t xml:space="preserve"> баракат додаа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Никоҳ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ибати оддие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</w:t>
      </w:r>
      <w:r w:rsidR="00364A24">
        <w:rPr>
          <w:rFonts w:ascii="TransCyrillicU" w:hAnsi="TransCyrillicU"/>
          <w:lang w:val="af-ZA"/>
        </w:rPr>
        <w:t>бисёриҳо</w:t>
      </w:r>
      <w:r w:rsidRPr="004A4CE2">
        <w:rPr>
          <w:rFonts w:ascii="TransCyrillicU" w:hAnsi="TransCyrillicU"/>
        </w:rPr>
        <w:t xml:space="preserve"> ба амал меоваранд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Никоҳ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озиши оддие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т, ки дар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амъи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 қабул шудаа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>Мо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ба одамони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удошуда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фаҳмиш ва меҳрубон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зоҳир намоем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бовар кунонем, ки талоқ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уноҳ буда, одамони оиладор бештар 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наздиканд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у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ани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удоро ба онҳо ра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онда 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ем, ки то ба кадом дара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уноҳ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одир намудаанд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="00364A24">
        <w:rPr>
          <w:rFonts w:ascii="TransCyrillicU" w:hAnsi="TransCyrillicU"/>
          <w:lang w:val="af-ZA"/>
        </w:rPr>
        <w:t>ёдрас</w:t>
      </w:r>
      <w:r w:rsidR="00634F3C" w:rsidRPr="004A4CE2">
        <w:rPr>
          <w:rFonts w:ascii="TransCyrillicU" w:hAnsi="TransCyrillicU"/>
        </w:rPr>
        <w:t xml:space="preserve"> кунем, ки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 ба талоқ нафрат дорад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10.</w:t>
      </w:r>
      <w:r w:rsidRPr="004A4CE2">
        <w:rPr>
          <w:rFonts w:ascii="TransCyrillicU" w:hAnsi="TransCyrillicU"/>
        </w:rPr>
        <w:tab/>
        <w:t>Имр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зҳо шаҳодати бузур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тарини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ибати </w:t>
      </w:r>
      <w:r w:rsidR="00B1114A" w:rsidRPr="004A4CE2">
        <w:rPr>
          <w:rFonts w:ascii="TransCyrillicU" w:hAnsi="TransCyrillicU"/>
        </w:rPr>
        <w:t>ғ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>рима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 фарзандон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миқдори фарзандоне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аз барҳам </w:t>
      </w:r>
      <w:r w:rsidR="00B1114A" w:rsidRPr="004A4CE2">
        <w:rPr>
          <w:rFonts w:ascii="TransCyrillicU" w:hAnsi="TransCyrillicU"/>
        </w:rPr>
        <w:t>х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рдани оила бо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адар ё модар зинда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мекунанд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“аборт”,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ъне нобуд кардани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анин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ки дар замони мо бешумор буда,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 аз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 меафзо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зиёд шудани шумораи ҳомиладории </w:t>
      </w:r>
      <w:r w:rsidR="00364A24">
        <w:rPr>
          <w:rFonts w:ascii="TransCyrillicU" w:hAnsi="TransCyrillicU"/>
          <w:lang w:val="af-ZA"/>
        </w:rPr>
        <w:t>наврасон</w:t>
      </w:r>
      <w:r w:rsidRPr="004A4CE2">
        <w:rPr>
          <w:rFonts w:ascii="TransCyrillicU" w:hAnsi="TransCyrillicU"/>
        </w:rPr>
        <w:t xml:space="preserve"> м</w:t>
      </w:r>
      <w:r w:rsidR="00364A24">
        <w:rPr>
          <w:rFonts w:ascii="TransCyrillicU" w:hAnsi="TransCyrillicU"/>
          <w:lang w:val="af-ZA"/>
        </w:rPr>
        <w:t>е</w:t>
      </w:r>
      <w:r w:rsidRPr="004A4CE2">
        <w:rPr>
          <w:rFonts w:ascii="TransCyrillicU" w:hAnsi="TransCyrillicU"/>
        </w:rPr>
        <w:t>бошад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шумораи ҳам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ароне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т, ки фарзанддор шуда наметавонанд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 xml:space="preserve">и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 xml:space="preserve"> барои дар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амъи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нишон додани муно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ибати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ба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ии никоҳ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кор карда метавонад?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Дар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 12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B1114A">
      <w:pPr>
        <w:pStyle w:val="Textkrper"/>
        <w:tabs>
          <w:tab w:val="left" w:pos="284"/>
        </w:tabs>
        <w:jc w:val="left"/>
        <w:rPr>
          <w:rFonts w:ascii="TransCyrillicU" w:hAnsi="TransCyrillicU"/>
          <w:b/>
          <w:sz w:val="36"/>
        </w:rPr>
      </w:pPr>
      <w:r w:rsidRPr="004A4CE2">
        <w:rPr>
          <w:rFonts w:ascii="TransCyrillicU" w:hAnsi="TransCyrillicU"/>
          <w:b/>
          <w:sz w:val="36"/>
        </w:rPr>
        <w:t>Ҳ</w:t>
      </w:r>
      <w:r w:rsidR="00634F3C" w:rsidRPr="004A4CE2">
        <w:rPr>
          <w:rFonts w:ascii="TransCyrillicU" w:hAnsi="TransCyrillicU"/>
          <w:b/>
          <w:sz w:val="36"/>
        </w:rPr>
        <w:t>алли мушкилоти никоҳ ва ҳаёти оилав</w:t>
      </w:r>
      <w:r w:rsidR="00634F3C" w:rsidRPr="004A4CE2">
        <w:rPr>
          <w:rFonts w:ascii="TransCyrillicU" w:hAnsi="TransCyrillicU" w:cs="TransCyrillicChanU"/>
          <w:b/>
          <w:sz w:val="36"/>
        </w:rPr>
        <w:t>ӣ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1.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авлу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</w:t>
      </w:r>
      <w:r w:rsidR="00E47BF1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дар 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7:2-5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Барои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удро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ок ни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оҳ доштан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аз 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оле ду ҳафта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уддор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кард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арон аз 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фақат бо рози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ии тарафа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н, ба муддате барои дуо кардан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уддор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карда метавонанд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Ба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арон аз алоқаи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уддор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намудан и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озат дода мешавад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</w:r>
      <w:r w:rsidRPr="004A4CE2">
        <w:rPr>
          <w:rFonts w:ascii="TransCyrillicU" w:hAnsi="TransCyrillicU"/>
        </w:rPr>
        <w:t>Қ</w:t>
      </w:r>
      <w:r w:rsidR="00634F3C" w:rsidRPr="004A4CE2">
        <w:rPr>
          <w:rFonts w:ascii="TransCyrillicU" w:hAnsi="TransCyrillicU"/>
        </w:rPr>
        <w:t xml:space="preserve">онеъ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 xml:space="preserve">ардондани </w:t>
      </w:r>
      <w:r w:rsidR="00D62035">
        <w:rPr>
          <w:rFonts w:ascii="TransCyrillicU" w:hAnsi="TransCyrillicU"/>
          <w:lang w:val="af-ZA"/>
        </w:rPr>
        <w:t>э</w:t>
      </w:r>
      <w:r w:rsidR="00634F3C" w:rsidRPr="004A4CE2">
        <w:rPr>
          <w:rFonts w:ascii="TransCyrillicU" w:hAnsi="TransCyrillicU"/>
        </w:rPr>
        <w:t>ҳтиё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и 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ин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ии ҳам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 муҳим не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2.</w:t>
      </w:r>
      <w:r w:rsidRPr="004A4CE2">
        <w:rPr>
          <w:rFonts w:ascii="TransCyrillicU" w:hAnsi="TransCyrillicU"/>
        </w:rPr>
        <w:tab/>
        <w:t xml:space="preserve">Наздикии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дар никоҳ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изҳори муҳаббати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арон ба ҳамди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мебошад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во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итае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бо он ҳар 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к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 </w:t>
      </w:r>
      <w:r w:rsidR="00D62035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удро қонеъ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ардонда метавонад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</w:r>
      <w:r w:rsidR="00D62035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моние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ки барои давом додани на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ли одамизод зарур </w:t>
      </w:r>
      <w:r w:rsidR="00D62035">
        <w:rPr>
          <w:rFonts w:ascii="TransCyrillicU" w:hAnsi="TransCyrillicU"/>
          <w:lang w:val="af-ZA"/>
        </w:rPr>
        <w:t>аст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қи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ми муҳим</w:t>
      </w:r>
      <w:r w:rsidR="00D62035">
        <w:rPr>
          <w:rFonts w:ascii="TransCyrillicU" w:hAnsi="TransCyrillicU"/>
          <w:lang w:val="af-ZA"/>
        </w:rPr>
        <w:t>тарин</w:t>
      </w:r>
      <w:r w:rsidR="00634F3C" w:rsidRPr="004A4CE2">
        <w:rPr>
          <w:rFonts w:ascii="TransCyrillicU" w:hAnsi="TransCyrillicU"/>
        </w:rPr>
        <w:t>и никоҳ мебошад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3.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авлу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дар 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ринтиён 7:10,11 “зан метавонад шавҳарашро тарк кунад”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уфта</w:t>
      </w:r>
      <w:r w:rsidR="005217CE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чиро дар назар дошт?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Зан метавонад ҳар </w:t>
      </w:r>
      <w:r w:rsidR="005217CE">
        <w:rPr>
          <w:rFonts w:ascii="TransCyrillicU" w:hAnsi="TransCyrillicU"/>
          <w:lang w:val="af-ZA"/>
        </w:rPr>
        <w:t>гоҳе</w:t>
      </w:r>
      <w:r w:rsidRPr="004A4CE2">
        <w:rPr>
          <w:rFonts w:ascii="TransCyrillicU" w:hAnsi="TransCyrillicU"/>
        </w:rPr>
        <w:t xml:space="preserve"> ки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оҳад, аз шавҳараш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удо шуда</w:t>
      </w:r>
      <w:r w:rsidR="005217CE">
        <w:rPr>
          <w:rFonts w:ascii="TransCyrillicU" w:hAnsi="TransCyrillicU"/>
          <w:lang w:val="af-ZA"/>
        </w:rPr>
        <w:t>,</w:t>
      </w:r>
      <w:r w:rsidRPr="004A4CE2">
        <w:rPr>
          <w:rFonts w:ascii="TransCyrillicU" w:hAnsi="TransCyrillicU"/>
        </w:rPr>
        <w:t xml:space="preserve"> дубора ба шавҳар баро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Зане ки аз шавҳараш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удо мешавад, 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 му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аррад монад ё назди шавҳараш бар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ардад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Талоқ </w:t>
      </w:r>
      <w:r w:rsidR="0071161E">
        <w:rPr>
          <w:rFonts w:ascii="TransCyrillicU" w:hAnsi="TransCyrillicU"/>
        </w:rPr>
        <w:t>гоҳо</w:t>
      </w:r>
      <w:r w:rsidRPr="004A4CE2">
        <w:rPr>
          <w:rFonts w:ascii="TransCyrillicU" w:hAnsi="TransCyrillicU"/>
        </w:rPr>
        <w:t xml:space="preserve"> ба нақшаи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мувофиқат мекунад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Д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тони зан бо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 ва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ро роз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кунанд, ки аз нав ба шавҳар баро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4.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авлу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дар 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7:12-16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ки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то даме ки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ари </w:t>
      </w:r>
      <w:r w:rsidR="00B1554A">
        <w:rPr>
          <w:rFonts w:ascii="TransCyrillicU" w:hAnsi="TransCyrillicU"/>
        </w:rPr>
        <w:t>нобовар</w:t>
      </w:r>
      <w:r w:rsidRPr="004A4CE2">
        <w:rPr>
          <w:rFonts w:ascii="TransCyrillicU" w:hAnsi="TransCyrillicU"/>
        </w:rPr>
        <w:t>аш роз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ари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 xml:space="preserve"> бо</w:t>
      </w:r>
      <w:r w:rsidR="00B1114A" w:rsidRPr="004A4CE2">
        <w:rPr>
          <w:rFonts w:ascii="TransCyrillicU" w:hAnsi="TransCyrillicU"/>
        </w:rPr>
        <w:t>я</w:t>
      </w:r>
      <w:r w:rsidR="005217CE">
        <w:rPr>
          <w:rFonts w:ascii="TransCyrillicU" w:hAnsi="TransCyrillicU"/>
        </w:rPr>
        <w:t xml:space="preserve">д дар никоҳ </w:t>
      </w:r>
      <w:r w:rsidRPr="004A4CE2">
        <w:rPr>
          <w:rFonts w:ascii="TransCyrillicU" w:hAnsi="TransCyrillicU"/>
        </w:rPr>
        <w:t>монад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ҳам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ари </w:t>
      </w:r>
      <w:r w:rsidR="00B1554A">
        <w:rPr>
          <w:rFonts w:ascii="TransCyrillicU" w:hAnsi="TransCyrillicU"/>
        </w:rPr>
        <w:t>бовардор</w:t>
      </w:r>
      <w:r w:rsidRPr="004A4CE2">
        <w:rPr>
          <w:rFonts w:ascii="TransCyrillicU" w:hAnsi="TransCyrillicU"/>
        </w:rPr>
        <w:t xml:space="preserve"> ба никоҳ ва оила каме ҳам бошад таъ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ири р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ҳон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дошта метавонад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зану шавҳар метавонанд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удо шаванд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фарқи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тҳои р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>ҳониро бартараф кардан мумкин не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т, бинобар ин талоқ роҳи </w:t>
      </w:r>
      <w:r w:rsidRPr="004A4CE2">
        <w:rPr>
          <w:rFonts w:ascii="TransCyrillicU" w:hAnsi="TransCyrillicU"/>
        </w:rPr>
        <w:t>яг</w:t>
      </w:r>
      <w:r w:rsidR="00634F3C" w:rsidRPr="004A4CE2">
        <w:rPr>
          <w:rFonts w:ascii="TransCyrillicU" w:hAnsi="TransCyrillicU"/>
        </w:rPr>
        <w:t>она мебошад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5.</w:t>
      </w:r>
      <w:r w:rsidRPr="004A4CE2">
        <w:rPr>
          <w:rFonts w:ascii="TransCyrillicU" w:hAnsi="TransCyrillicU"/>
        </w:rPr>
        <w:tab/>
        <w:t>Мувофиқи 2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5:17 ша</w:t>
      </w:r>
      <w:r w:rsidR="00B1114A" w:rsidRPr="004A4CE2">
        <w:rPr>
          <w:rFonts w:ascii="TransCyrillicU" w:hAnsi="TransCyrillicU"/>
        </w:rPr>
        <w:t>хс</w:t>
      </w:r>
      <w:r w:rsidRPr="004A4CE2">
        <w:rPr>
          <w:rFonts w:ascii="TransCyrillicU" w:hAnsi="TransCyrillicU"/>
        </w:rPr>
        <w:t xml:space="preserve">и </w:t>
      </w:r>
      <w:r w:rsidR="005217CE">
        <w:rPr>
          <w:rFonts w:ascii="TransCyrillicU" w:hAnsi="TransCyrillicU"/>
          <w:lang w:val="af-ZA"/>
        </w:rPr>
        <w:t>боваркарда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дар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 </w:t>
      </w:r>
      <w:r w:rsidR="005217CE">
        <w:rPr>
          <w:rFonts w:ascii="TransCyrillicU" w:hAnsi="TransCyrillicU"/>
          <w:lang w:val="af-ZA"/>
        </w:rPr>
        <w:t>офаридаи</w:t>
      </w:r>
      <w:r w:rsidRPr="004A4CE2">
        <w:rPr>
          <w:rFonts w:ascii="TransCyrillicU" w:hAnsi="TransCyrillicU"/>
        </w:rPr>
        <w:t xml:space="preserve"> нав ме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ардад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ҳе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оҳ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уноҳ намекунад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д ҳамеша 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итоат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ва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арна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азо мебинад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ҳе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 xml:space="preserve"> 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 xml:space="preserve">оҳ душвориҳоро аз 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ар наме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узаронад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6.</w:t>
      </w:r>
      <w:r w:rsidRPr="004A4CE2">
        <w:rPr>
          <w:rFonts w:ascii="TransCyrillicU" w:hAnsi="TransCyrillicU"/>
        </w:rPr>
        <w:tab/>
      </w:r>
      <w:r w:rsidR="005217CE">
        <w:rPr>
          <w:rFonts w:ascii="TransCyrillicU" w:hAnsi="TransCyrillicU"/>
          <w:lang w:val="af-ZA" w:bidi="bn-IN"/>
        </w:rPr>
        <w:t>Б</w:t>
      </w:r>
      <w:r w:rsidR="005217CE">
        <w:rPr>
          <w:rFonts w:ascii="TransCyrillicU" w:hAnsi="TransCyrillicU"/>
          <w:lang w:val="af-ZA"/>
        </w:rPr>
        <w:t>овардор</w:t>
      </w:r>
      <w:r w:rsidR="00B37D41">
        <w:rPr>
          <w:rFonts w:ascii="TransCyrillicU" w:hAnsi="TransCyrillicU"/>
          <w:lang w:val="af-ZA"/>
        </w:rPr>
        <w:t>,</w:t>
      </w:r>
      <w:r w:rsidR="005217CE">
        <w:rPr>
          <w:rFonts w:ascii="TransCyrillicU" w:hAnsi="TransCyrillicU"/>
          <w:lang w:val="af-ZA"/>
        </w:rPr>
        <w:t xml:space="preserve"> бо мақсади ба</w:t>
      </w:r>
      <w:r w:rsidRPr="004A4CE2">
        <w:rPr>
          <w:rFonts w:ascii="TransCyrillicU" w:hAnsi="TransCyrillicU"/>
        </w:rPr>
        <w:t xml:space="preserve">рои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алоли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удованд зи</w:t>
      </w:r>
      <w:r w:rsidR="005217CE">
        <w:rPr>
          <w:rFonts w:ascii="TransCyrillicU" w:hAnsi="TransCyrillicU"/>
          <w:lang w:val="af-ZA"/>
        </w:rPr>
        <w:t>стан</w:t>
      </w:r>
      <w:r w:rsidR="00B37D41">
        <w:rPr>
          <w:rFonts w:ascii="TransCyrillicU" w:hAnsi="TransCyrillicU"/>
          <w:lang w:val="af-ZA"/>
        </w:rPr>
        <w:t>,</w:t>
      </w:r>
      <w:r w:rsidR="005217CE" w:rsidRPr="005217CE">
        <w:rPr>
          <w:rFonts w:ascii="TransCyrillicU" w:hAnsi="TransCyrillicU"/>
          <w:lang w:val="af-ZA"/>
        </w:rPr>
        <w:t xml:space="preserve"> </w:t>
      </w:r>
      <w:r w:rsidR="005217CE">
        <w:rPr>
          <w:rFonts w:ascii="TransCyrillicU" w:hAnsi="TransCyrillicU"/>
          <w:lang w:val="af-ZA"/>
        </w:rPr>
        <w:t>бояд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дарҳол ҳама д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тони деринаашро тарк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 xml:space="preserve">еш аз он ки </w:t>
      </w:r>
      <w:r w:rsidR="00B37D41">
        <w:rPr>
          <w:rFonts w:ascii="TransCyrillicU" w:hAnsi="TransCyrillicU"/>
          <w:lang w:val="af-ZA"/>
        </w:rPr>
        <w:t>оиди</w:t>
      </w:r>
      <w:r w:rsidRPr="004A4CE2">
        <w:rPr>
          <w:rFonts w:ascii="TransCyrillicU" w:hAnsi="TransCyrillicU"/>
        </w:rPr>
        <w:t xml:space="preserve">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еҳ ба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арон шаҳодат диҳад,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к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ол Китоби Муқадда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ро ом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зад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бо мадади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дар ҳар 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уна ҳолат зинда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намо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аз ҳар </w:t>
      </w:r>
      <w:r w:rsidR="00B37D41">
        <w:rPr>
          <w:rFonts w:ascii="TransCyrillicU" w:hAnsi="TransCyrillicU"/>
          <w:lang w:val="af-ZA"/>
        </w:rPr>
        <w:t xml:space="preserve">он </w:t>
      </w:r>
      <w:r w:rsidR="00634F3C" w:rsidRPr="004A4CE2">
        <w:rPr>
          <w:rFonts w:ascii="TransCyrillicU" w:hAnsi="TransCyrillicU"/>
        </w:rPr>
        <w:t>чи ба муно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ибати </w:t>
      </w:r>
      <w:r w:rsidRPr="004A4CE2">
        <w:rPr>
          <w:rFonts w:ascii="TransCyrillicU" w:hAnsi="TransCyrillicU" w:cs="TransCyrillicChanU"/>
        </w:rPr>
        <w:t>ӯ</w:t>
      </w:r>
      <w:r w:rsidR="00634F3C" w:rsidRPr="004A4CE2">
        <w:rPr>
          <w:rFonts w:ascii="TransCyrillicU" w:hAnsi="TransCyrillicU"/>
        </w:rPr>
        <w:t xml:space="preserve"> бо д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тони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рима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еҳ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зарар ра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онда метавонад, канора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ир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намо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7.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оме ки шароитамон тан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 мешавад, муаллифи ин кур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ба мо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лиҳат медиҳад?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Вазъи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тамонро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диҳем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Мунтазир бошем, ки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вазъи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тамонро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 ме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озад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 xml:space="preserve">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такя намоем, зеро 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хо</w:t>
      </w:r>
      <w:r w:rsidR="00F6191B">
        <w:rPr>
          <w:rFonts w:ascii="TransCyrillicU" w:hAnsi="TransCyrillicU"/>
        </w:rPr>
        <w:t>ҳ</w:t>
      </w:r>
      <w:r w:rsidRPr="004A4CE2">
        <w:rPr>
          <w:rFonts w:ascii="TransCyrillicU" w:hAnsi="TransCyrillicU"/>
        </w:rPr>
        <w:t>они он аст, ки на вазъи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т, балки моро дигаргун созад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Ба д</w:t>
      </w:r>
      <w:r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тону оилаамон муро</w:t>
      </w:r>
      <w:r w:rsidR="00634F3C" w:rsidRPr="004A4CE2">
        <w:rPr>
          <w:rFonts w:ascii="TransCyrillicU" w:hAnsi="TransCyrillicU" w:cs="TransCyrillicChanU"/>
        </w:rPr>
        <w:t>ҷ</w:t>
      </w:r>
      <w:r w:rsidR="00634F3C" w:rsidRPr="004A4CE2">
        <w:rPr>
          <w:rFonts w:ascii="TransCyrillicU" w:hAnsi="TransCyrillicU"/>
        </w:rPr>
        <w:t>иат карда</w:t>
      </w:r>
      <w:r w:rsidR="00B37D41">
        <w:rPr>
          <w:rFonts w:ascii="TransCyrillicU" w:hAnsi="TransCyrillicU"/>
          <w:lang w:val="af-ZA"/>
        </w:rPr>
        <w:t>,</w:t>
      </w:r>
      <w:r w:rsidR="00634F3C" w:rsidRPr="004A4CE2">
        <w:rPr>
          <w:rFonts w:ascii="TransCyrillicU" w:hAnsi="TransCyrillicU"/>
        </w:rPr>
        <w:t xml:space="preserve"> аз онҳо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оҳиш кунем, ки барои ди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ун кардани вазъи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>тамон ба мо ёр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диҳанд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8.</w:t>
      </w:r>
      <w:r w:rsidRPr="004A4CE2">
        <w:rPr>
          <w:rFonts w:ascii="TransCyrillicU" w:hAnsi="TransCyrillicU"/>
        </w:rPr>
        <w:tab/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авлу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дар 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7:1,6-9 ме</w:t>
      </w:r>
      <w:r w:rsidR="00B1114A" w:rsidRPr="004A4CE2">
        <w:rPr>
          <w:rFonts w:ascii="TransCyrillicU" w:hAnsi="TransCyrillicU"/>
        </w:rPr>
        <w:t>г</w:t>
      </w:r>
      <w:r w:rsidR="00B1114A" w:rsidRPr="004A4CE2">
        <w:rPr>
          <w:rFonts w:ascii="TransCyrillicU" w:hAnsi="TransCyrillicU" w:cs="TransCyrillicChanU"/>
        </w:rPr>
        <w:t>ӯ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д, ки му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аррад</w:t>
      </w:r>
      <w:r w:rsidRPr="004A4CE2">
        <w:rPr>
          <w:rFonts w:ascii="TransCyrillicU" w:hAnsi="TransCyrillicU" w:cs="TransCyrillicChanU"/>
        </w:rPr>
        <w:t>ӣ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инти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оби бад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инти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обе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ки барои одамони ро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ткор муқаррар шудаа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инти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оби бо</w:t>
      </w:r>
      <w:r w:rsidR="00B37D41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ътиборе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т, ки аз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ониби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дода мешавад</w:t>
      </w:r>
    </w:p>
    <w:p w:rsidR="00634F3C" w:rsidRPr="004A4CE2" w:rsidRDefault="00B1114A">
      <w:pPr>
        <w:pStyle w:val="Textkrper"/>
        <w:tabs>
          <w:tab w:val="left" w:pos="284"/>
        </w:tabs>
        <w:ind w:left="284" w:hanging="284"/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 xml:space="preserve">ба </w:t>
      </w:r>
      <w:r w:rsidRPr="004A4CE2">
        <w:rPr>
          <w:rFonts w:ascii="TransCyrillicU" w:hAnsi="TransCyrillicU"/>
        </w:rPr>
        <w:t>ғ</w:t>
      </w:r>
      <w:r w:rsidR="00634F3C" w:rsidRPr="004A4CE2">
        <w:rPr>
          <w:rFonts w:ascii="TransCyrillicU" w:hAnsi="TransCyrillicU"/>
        </w:rPr>
        <w:t>а</w:t>
      </w:r>
      <w:r w:rsidRPr="004A4CE2">
        <w:rPr>
          <w:rFonts w:ascii="TransCyrillicU" w:hAnsi="TransCyrillicU"/>
        </w:rPr>
        <w:t>й</w:t>
      </w:r>
      <w:r w:rsidR="00634F3C" w:rsidRPr="004A4CE2">
        <w:rPr>
          <w:rFonts w:ascii="TransCyrillicU" w:hAnsi="TransCyrillicU"/>
        </w:rPr>
        <w:t>рима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 xml:space="preserve">еҳиён нишон медиҳад, ки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удо ҳаёти моро назорат мекунад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9.</w:t>
      </w:r>
      <w:r w:rsidRPr="004A4CE2">
        <w:rPr>
          <w:rFonts w:ascii="TransCyrillicU" w:hAnsi="TransCyrillicU"/>
        </w:rPr>
        <w:tab/>
        <w:t xml:space="preserve">Мувофиқи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у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анони </w:t>
      </w:r>
      <w:r w:rsidR="00B1114A" w:rsidRPr="004A4CE2">
        <w:rPr>
          <w:rFonts w:ascii="TransCyrillicU" w:hAnsi="TransCyrillicU"/>
        </w:rPr>
        <w:t>П</w:t>
      </w:r>
      <w:r w:rsidRPr="004A4CE2">
        <w:rPr>
          <w:rFonts w:ascii="TransCyrillicU" w:hAnsi="TransCyrillicU"/>
        </w:rPr>
        <w:t>авлу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 му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аррад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аз кадом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иҳат афзали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>т дорад?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>Набудани мушкилот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>Имкони</w:t>
      </w:r>
      <w:r w:rsidR="00B1114A" w:rsidRPr="004A4CE2">
        <w:rPr>
          <w:rFonts w:ascii="TransCyrillicU" w:hAnsi="TransCyrillicU"/>
        </w:rPr>
        <w:t>я</w:t>
      </w:r>
      <w:r w:rsidRPr="004A4CE2">
        <w:rPr>
          <w:rFonts w:ascii="TransCyrillicU" w:hAnsi="TransCyrillicU"/>
        </w:rPr>
        <w:t xml:space="preserve">т барои бештар ба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удо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измат намудан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Ба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 ма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еҳиён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ҳдадории зиёдат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илова накардан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Бо фарқи</w:t>
      </w:r>
      <w:r w:rsidRPr="004A4CE2">
        <w:rPr>
          <w:rFonts w:ascii="TransCyrillicU" w:hAnsi="TransCyrillicU"/>
        </w:rPr>
        <w:t>я</w:t>
      </w:r>
      <w:r w:rsidR="00634F3C" w:rsidRPr="004A4CE2">
        <w:rPr>
          <w:rFonts w:ascii="TransCyrillicU" w:hAnsi="TransCyrillicU"/>
        </w:rPr>
        <w:t xml:space="preserve">ти 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уд аз одамони ди</w:t>
      </w: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ар фа</w:t>
      </w:r>
      <w:r w:rsidRPr="004A4CE2">
        <w:rPr>
          <w:rFonts w:ascii="TransCyrillicU" w:hAnsi="TransCyrillicU"/>
        </w:rPr>
        <w:t>х</w:t>
      </w:r>
      <w:r w:rsidR="00634F3C" w:rsidRPr="004A4CE2">
        <w:rPr>
          <w:rFonts w:ascii="TransCyrillicU" w:hAnsi="TransCyrillicU"/>
        </w:rPr>
        <w:t>р карда тавони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тан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numPr>
          <w:ilvl w:val="0"/>
          <w:numId w:val="9"/>
        </w:numPr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 xml:space="preserve">Зан ба шавҳари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то ба ка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тааллуқ дорад?</w:t>
      </w:r>
    </w:p>
    <w:p w:rsidR="00634F3C" w:rsidRPr="004A4CE2" w:rsidRDefault="00634F3C">
      <w:pPr>
        <w:pStyle w:val="Textkrper"/>
        <w:tabs>
          <w:tab w:val="left" w:pos="426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(1</w:t>
      </w:r>
      <w:r w:rsidR="00B1114A" w:rsidRPr="004A4CE2">
        <w:rPr>
          <w:rFonts w:ascii="TransCyrillicU" w:hAnsi="TransCyrillicU"/>
        </w:rPr>
        <w:t>Қ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ринтиён 7:39)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а.</w:t>
      </w:r>
      <w:r w:rsidRPr="004A4CE2">
        <w:rPr>
          <w:rFonts w:ascii="TransCyrillicU" w:hAnsi="TransCyrillicU"/>
        </w:rPr>
        <w:tab/>
        <w:t xml:space="preserve">То он даме ки 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 xml:space="preserve"> бо ва</w:t>
      </w:r>
      <w:r w:rsidR="00B1114A" w:rsidRPr="004A4CE2">
        <w:rPr>
          <w:rFonts w:ascii="TransCyrillicU" w:hAnsi="TransCyrillicU"/>
        </w:rPr>
        <w:t>й</w:t>
      </w:r>
      <w:r w:rsidRPr="004A4CE2">
        <w:rPr>
          <w:rFonts w:ascii="TransCyrillicU" w:hAnsi="TransCyrillicU"/>
        </w:rPr>
        <w:t xml:space="preserve"> одилона рафтор мекунад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б.</w:t>
      </w:r>
      <w:r w:rsidRPr="004A4CE2">
        <w:rPr>
          <w:rFonts w:ascii="TransCyrillicU" w:hAnsi="TransCyrillicU"/>
        </w:rPr>
        <w:tab/>
        <w:t xml:space="preserve">То он даме ки </w:t>
      </w:r>
      <w:r w:rsidR="00B37D41">
        <w:rPr>
          <w:rFonts w:ascii="TransCyrillicU" w:hAnsi="TransCyrillicU"/>
          <w:lang w:val="af-ZA"/>
        </w:rPr>
        <w:t>э</w:t>
      </w:r>
      <w:r w:rsidRPr="004A4CE2">
        <w:rPr>
          <w:rFonts w:ascii="TransCyrillicU" w:hAnsi="TransCyrillicU"/>
        </w:rPr>
        <w:t>ҳтиё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оти модд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ва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>ин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иаш қонеъ</w:t>
      </w:r>
      <w:r w:rsidR="00B37D41">
        <w:rPr>
          <w:rFonts w:ascii="TransCyrillicU" w:hAnsi="TransCyrillicU"/>
          <w:lang w:val="af-ZA"/>
        </w:rPr>
        <w:t xml:space="preserve"> мешав</w:t>
      </w:r>
      <w:r w:rsidRPr="004A4CE2">
        <w:rPr>
          <w:rFonts w:ascii="TransCyrillicU" w:hAnsi="TransCyrillicU"/>
        </w:rPr>
        <w:t>анд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в.</w:t>
      </w:r>
      <w:r w:rsidRPr="004A4CE2">
        <w:rPr>
          <w:rFonts w:ascii="TransCyrillicU" w:hAnsi="TransCyrillicU"/>
        </w:rPr>
        <w:tab/>
        <w:t>То вақте ки шавҳараш зинда 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</w:t>
      </w:r>
    </w:p>
    <w:p w:rsidR="00634F3C" w:rsidRPr="004A4CE2" w:rsidRDefault="00B1114A">
      <w:pPr>
        <w:pStyle w:val="Textkrper"/>
        <w:tabs>
          <w:tab w:val="left" w:pos="284"/>
        </w:tabs>
        <w:rPr>
          <w:rFonts w:ascii="TransCyrillicU" w:hAnsi="TransCyrillicU"/>
        </w:rPr>
      </w:pPr>
      <w:r w:rsidRPr="004A4CE2">
        <w:rPr>
          <w:rFonts w:ascii="TransCyrillicU" w:hAnsi="TransCyrillicU"/>
        </w:rPr>
        <w:t>г</w:t>
      </w:r>
      <w:r w:rsidR="00634F3C" w:rsidRPr="004A4CE2">
        <w:rPr>
          <w:rFonts w:ascii="TransCyrillicU" w:hAnsi="TransCyrillicU"/>
        </w:rPr>
        <w:t>.</w:t>
      </w:r>
      <w:r w:rsidR="00634F3C" w:rsidRPr="004A4CE2">
        <w:rPr>
          <w:rFonts w:ascii="TransCyrillicU" w:hAnsi="TransCyrillicU"/>
        </w:rPr>
        <w:tab/>
        <w:t>То он даме ки аз муно</w:t>
      </w:r>
      <w:r w:rsidRPr="004A4CE2">
        <w:rPr>
          <w:rFonts w:ascii="TransCyrillicU" w:hAnsi="TransCyrillicU"/>
        </w:rPr>
        <w:t>с</w:t>
      </w:r>
      <w:r w:rsidR="00634F3C" w:rsidRPr="004A4CE2">
        <w:rPr>
          <w:rFonts w:ascii="TransCyrillicU" w:hAnsi="TransCyrillicU"/>
        </w:rPr>
        <w:t>ибатҳои оиладор</w:t>
      </w:r>
      <w:r w:rsidR="00634F3C" w:rsidRPr="004A4CE2">
        <w:rPr>
          <w:rFonts w:ascii="TransCyrillicU" w:hAnsi="TransCyrillicU" w:cs="TransCyrillicChanU"/>
        </w:rPr>
        <w:t>ӣ</w:t>
      </w:r>
      <w:r w:rsidR="00634F3C" w:rsidRPr="004A4CE2">
        <w:rPr>
          <w:rFonts w:ascii="TransCyrillicU" w:hAnsi="TransCyrillicU"/>
        </w:rPr>
        <w:t xml:space="preserve"> монда шавад</w:t>
      </w:r>
    </w:p>
    <w:p w:rsidR="00634F3C" w:rsidRPr="004A4CE2" w:rsidRDefault="00634F3C">
      <w:pPr>
        <w:pStyle w:val="Textkrper"/>
        <w:tabs>
          <w:tab w:val="left" w:pos="284"/>
        </w:tabs>
        <w:ind w:left="284" w:hanging="284"/>
        <w:jc w:val="right"/>
        <w:rPr>
          <w:rFonts w:ascii="TransCyrillicU" w:hAnsi="TransCyrillicU"/>
          <w:sz w:val="36"/>
        </w:rPr>
      </w:pPr>
      <w:r w:rsidRPr="004A4CE2">
        <w:rPr>
          <w:rFonts w:ascii="TransCyrillicU" w:hAnsi="TransCyrillicU"/>
          <w:sz w:val="36"/>
        </w:rPr>
        <w:t>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jc w:val="center"/>
        <w:rPr>
          <w:rFonts w:ascii="TransCyrillicU" w:hAnsi="TransCyrillicU"/>
          <w:u w:val="single"/>
        </w:rPr>
      </w:pPr>
      <w:r w:rsidRPr="004A4CE2">
        <w:rPr>
          <w:rFonts w:ascii="TransCyrillicU" w:hAnsi="TransCyrillicU"/>
          <w:b/>
          <w:u w:val="single"/>
        </w:rPr>
        <w:t xml:space="preserve">ДАР ИН БОРА ШУМО </w:t>
      </w:r>
      <w:r w:rsidR="00B1114A" w:rsidRPr="004A4CE2">
        <w:rPr>
          <w:rFonts w:ascii="TransCyrillicU" w:hAnsi="TransCyrillicU"/>
          <w:b/>
          <w:u w:val="single"/>
        </w:rPr>
        <w:t>Ч</w:t>
      </w:r>
      <w:r w:rsidR="00B1114A" w:rsidRPr="004A4CE2">
        <w:rPr>
          <w:rFonts w:ascii="TransCyrillicU" w:hAnsi="TransCyrillicU" w:cs="TransCyrillicChanU"/>
          <w:b/>
          <w:u w:val="single"/>
        </w:rPr>
        <w:t>Ӣ</w:t>
      </w:r>
      <w:r w:rsidRPr="004A4CE2">
        <w:rPr>
          <w:rFonts w:ascii="TransCyrillicU" w:hAnsi="TransCyrillicU"/>
          <w:b/>
          <w:u w:val="single"/>
        </w:rPr>
        <w:t xml:space="preserve"> МЕ</w:t>
      </w:r>
      <w:r w:rsidR="00B1114A" w:rsidRPr="004A4CE2">
        <w:rPr>
          <w:rFonts w:ascii="TransCyrillicU" w:hAnsi="TransCyrillicU"/>
          <w:b/>
          <w:u w:val="single"/>
        </w:rPr>
        <w:t>Г</w:t>
      </w:r>
      <w:r w:rsidRPr="004A4CE2">
        <w:rPr>
          <w:rFonts w:ascii="TransCyrillicU" w:hAnsi="TransCyrillicU" w:cs="TransCyrillicChanU"/>
          <w:b/>
          <w:u w:val="single"/>
        </w:rPr>
        <w:t>Ӯ</w:t>
      </w:r>
      <w:r w:rsidRPr="004A4CE2">
        <w:rPr>
          <w:rFonts w:ascii="TransCyrillicU" w:hAnsi="TransCyrillicU"/>
          <w:b/>
          <w:u w:val="single"/>
        </w:rPr>
        <w:t>ЕД</w:t>
      </w:r>
      <w:r w:rsidRPr="004A4CE2">
        <w:rPr>
          <w:rFonts w:ascii="TransCyrillicU" w:hAnsi="TransCyrillicU"/>
          <w:b/>
          <w:sz w:val="36"/>
          <w:u w:val="single"/>
        </w:rPr>
        <w:t>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Шумо оид</w:t>
      </w:r>
      <w:r w:rsidR="00304250">
        <w:rPr>
          <w:rFonts w:ascii="TransCyrillicU" w:hAnsi="TransCyrillicU"/>
          <w:lang w:val="af-ZA"/>
        </w:rPr>
        <w:t>и</w:t>
      </w:r>
      <w:r w:rsidRPr="004A4CE2">
        <w:rPr>
          <w:rFonts w:ascii="TransCyrillicU" w:hAnsi="TransCyrillicU"/>
        </w:rPr>
        <w:t xml:space="preserve"> ақидаи “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удо та</w:t>
      </w:r>
      <w:r w:rsidR="00B1114A" w:rsidRPr="004A4CE2">
        <w:rPr>
          <w:rFonts w:ascii="TransCyrillicU" w:hAnsi="TransCyrillicU"/>
        </w:rPr>
        <w:t>ғй</w:t>
      </w:r>
      <w:r w:rsidRPr="004A4CE2">
        <w:rPr>
          <w:rFonts w:ascii="TransCyrillicU" w:hAnsi="TransCyrillicU"/>
        </w:rPr>
        <w:t>ир додани шароити зинда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иамонро </w:t>
      </w:r>
      <w:r w:rsidR="00304250" w:rsidRPr="004A4CE2">
        <w:rPr>
          <w:rFonts w:ascii="TransCyrillicU" w:hAnsi="TransCyrillicU"/>
        </w:rPr>
        <w:t>ҳе</w:t>
      </w:r>
      <w:r w:rsidR="00304250" w:rsidRPr="004A4CE2">
        <w:rPr>
          <w:rFonts w:ascii="TransCyrillicU" w:hAnsi="TransCyrillicU" w:cs="TransCyrillicChanU"/>
        </w:rPr>
        <w:t>ҷ</w:t>
      </w:r>
      <w:r w:rsidR="00304250" w:rsidRPr="004A4CE2">
        <w:rPr>
          <w:rFonts w:ascii="TransCyrillicU" w:hAnsi="TransCyrillicU"/>
        </w:rPr>
        <w:t xml:space="preserve"> гоҳ </w:t>
      </w:r>
      <w:r w:rsidRPr="004A4CE2">
        <w:rPr>
          <w:rFonts w:ascii="TransCyrillicU" w:hAnsi="TransCyrillicU"/>
        </w:rPr>
        <w:t>ваъда надодаа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балки к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шиш мекунад моро ди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ар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>ун кунад” ч</w:t>
      </w:r>
      <w:r w:rsidRPr="004A4CE2">
        <w:rPr>
          <w:rFonts w:ascii="TransCyrillicU" w:hAnsi="TransCyrillicU" w:cs="TransCyrillicChanU"/>
        </w:rPr>
        <w:t>ӣ</w:t>
      </w:r>
      <w:r w:rsidRPr="004A4CE2">
        <w:rPr>
          <w:rFonts w:ascii="TransCyrillicU" w:hAnsi="TransCyrillicU"/>
        </w:rPr>
        <w:t xml:space="preserve"> фикр доред?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  <w:sz w:val="48"/>
          <w:lang w:val="de-DE"/>
        </w:rPr>
        <w:t>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  <w:r w:rsidRPr="004A4CE2">
        <w:rPr>
          <w:rFonts w:ascii="TransCyrillicU" w:hAnsi="TransCyrillicU"/>
          <w:lang w:val="de-DE"/>
        </w:rPr>
        <w:t>А</w:t>
      </w:r>
      <w:r w:rsidR="00B1114A" w:rsidRPr="004A4CE2">
        <w:rPr>
          <w:rFonts w:ascii="TransCyrillicU" w:hAnsi="TransCyrillicU"/>
          <w:lang w:val="de-DE"/>
        </w:rPr>
        <w:t>г</w:t>
      </w:r>
      <w:r w:rsidRPr="004A4CE2">
        <w:rPr>
          <w:rFonts w:ascii="TransCyrillicU" w:hAnsi="TransCyrillicU"/>
          <w:lang w:val="de-DE"/>
        </w:rPr>
        <w:t xml:space="preserve">ар шумо </w:t>
      </w:r>
      <w:r w:rsidR="00B1114A" w:rsidRPr="004A4CE2">
        <w:rPr>
          <w:rFonts w:ascii="TransCyrillicU" w:hAnsi="TransCyrillicU"/>
          <w:lang w:val="de-DE"/>
        </w:rPr>
        <w:t>с</w:t>
      </w:r>
      <w:r w:rsidRPr="004A4CE2">
        <w:rPr>
          <w:rFonts w:ascii="TransCyrillicU" w:hAnsi="TransCyrillicU"/>
          <w:lang w:val="de-DE"/>
        </w:rPr>
        <w:t>аволе дошта бошед, марҳамат карда, ба да</w:t>
      </w:r>
      <w:r w:rsidR="00B1114A" w:rsidRPr="004A4CE2">
        <w:rPr>
          <w:rFonts w:ascii="TransCyrillicU" w:hAnsi="TransCyrillicU"/>
          <w:lang w:val="de-DE"/>
        </w:rPr>
        <w:t>с</w:t>
      </w:r>
      <w:r w:rsidRPr="004A4CE2">
        <w:rPr>
          <w:rFonts w:ascii="TransCyrillicU" w:hAnsi="TransCyrillicU"/>
          <w:lang w:val="de-DE"/>
        </w:rPr>
        <w:t>турдиҳанда ё ба адре</w:t>
      </w:r>
      <w:r w:rsidR="00B1114A" w:rsidRPr="004A4CE2">
        <w:rPr>
          <w:rFonts w:ascii="TransCyrillicU" w:hAnsi="TransCyrillicU"/>
          <w:lang w:val="de-DE"/>
        </w:rPr>
        <w:t>с</w:t>
      </w:r>
      <w:r w:rsidRPr="004A4CE2">
        <w:rPr>
          <w:rFonts w:ascii="TransCyrillicU" w:hAnsi="TransCyrillicU"/>
          <w:lang w:val="de-DE"/>
        </w:rPr>
        <w:t>и зерин муро</w:t>
      </w:r>
      <w:r w:rsidRPr="004A4CE2">
        <w:rPr>
          <w:rFonts w:ascii="TransCyrillicU" w:hAnsi="TransCyrillicU" w:cs="TransCyrillicChanU"/>
          <w:lang w:val="de-DE"/>
        </w:rPr>
        <w:t>ҷ</w:t>
      </w:r>
      <w:r w:rsidRPr="004A4CE2">
        <w:rPr>
          <w:rFonts w:ascii="TransCyrillicU" w:hAnsi="TransCyrillicU"/>
          <w:lang w:val="de-DE"/>
        </w:rPr>
        <w:t>иат намоед:</w:t>
      </w:r>
    </w:p>
    <w:p w:rsidR="00634F3C" w:rsidRPr="004A4CE2" w:rsidRDefault="00634F3C">
      <w:pPr>
        <w:pStyle w:val="Textkrper"/>
        <w:rPr>
          <w:rFonts w:ascii="TransCyrillicU" w:hAnsi="TransCyrillicU"/>
          <w:lang w:val="de-DE"/>
        </w:rPr>
      </w:pPr>
      <w:r w:rsidRPr="004A4CE2">
        <w:rPr>
          <w:rFonts w:ascii="TransCyrillicU" w:hAnsi="TransCyrillicU"/>
          <w:b/>
          <w:sz w:val="4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</w:p>
    <w:p w:rsidR="00634F3C" w:rsidRPr="004A4CE2" w:rsidRDefault="00634F3C">
      <w:pPr>
        <w:pStyle w:val="Textkrper"/>
        <w:rPr>
          <w:rFonts w:ascii="TransCyrillicU" w:hAnsi="TransCyrillicU"/>
        </w:rPr>
      </w:pPr>
      <w:r w:rsidRPr="004A4CE2">
        <w:rPr>
          <w:rFonts w:ascii="TransCyrillicU" w:hAnsi="TransCyrillicU"/>
        </w:rPr>
        <w:t>А</w:t>
      </w:r>
      <w:r w:rsidR="00B1114A" w:rsidRPr="004A4CE2">
        <w:rPr>
          <w:rFonts w:ascii="TransCyrillicU" w:hAnsi="TransCyrillicU"/>
        </w:rPr>
        <w:t>г</w:t>
      </w:r>
      <w:r w:rsidRPr="004A4CE2">
        <w:rPr>
          <w:rFonts w:ascii="TransCyrillicU" w:hAnsi="TransCyrillicU"/>
        </w:rPr>
        <w:t xml:space="preserve">ар шумо ба ҳамаи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аволҳои ин дафтар </w:t>
      </w:r>
      <w:r w:rsidRPr="004A4CE2">
        <w:rPr>
          <w:rFonts w:ascii="TransCyrillicU" w:hAnsi="TransCyrillicU" w:cs="TransCyrillicChanU"/>
        </w:rPr>
        <w:t>ҷ</w:t>
      </w:r>
      <w:r w:rsidRPr="004A4CE2">
        <w:rPr>
          <w:rFonts w:ascii="TransCyrillicU" w:hAnsi="TransCyrillicU"/>
        </w:rPr>
        <w:t xml:space="preserve">авоб диҳед,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оҳишмандем онро ба да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турдиҳандаи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 диҳед ё ба адре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 зерин, ки дар ин 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аҳифа зикр шудаа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>т, фири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тед. Дар аввали дафтар бо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 xml:space="preserve">ати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оно навиштани адре</w:t>
      </w:r>
      <w:r w:rsidR="00B1114A" w:rsidRPr="004A4CE2">
        <w:rPr>
          <w:rFonts w:ascii="TransCyrillicU" w:hAnsi="TransCyrillicU"/>
        </w:rPr>
        <w:t>с</w:t>
      </w:r>
      <w:r w:rsidRPr="004A4CE2">
        <w:rPr>
          <w:rFonts w:ascii="TransCyrillicU" w:hAnsi="TransCyrillicU"/>
        </w:rPr>
        <w:t xml:space="preserve">и </w:t>
      </w:r>
      <w:r w:rsidR="00B1114A" w:rsidRPr="004A4CE2">
        <w:rPr>
          <w:rFonts w:ascii="TransCyrillicU" w:hAnsi="TransCyrillicU"/>
        </w:rPr>
        <w:t>х</w:t>
      </w:r>
      <w:r w:rsidRPr="004A4CE2">
        <w:rPr>
          <w:rFonts w:ascii="TransCyrillicU" w:hAnsi="TransCyrillicU"/>
        </w:rPr>
        <w:t>удро фаром</w:t>
      </w:r>
      <w:r w:rsidR="00B1114A" w:rsidRPr="004A4CE2">
        <w:rPr>
          <w:rFonts w:ascii="TransCyrillicU" w:hAnsi="TransCyrillicU" w:cs="TransCyrillicChanU"/>
        </w:rPr>
        <w:t>ӯ</w:t>
      </w:r>
      <w:r w:rsidRPr="004A4CE2">
        <w:rPr>
          <w:rFonts w:ascii="TransCyrillicU" w:hAnsi="TransCyrillicU"/>
        </w:rPr>
        <w:t>ш накунед.</w:t>
      </w: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</w:p>
    <w:p w:rsidR="00634F3C" w:rsidRPr="004A4CE2" w:rsidRDefault="00634F3C">
      <w:pPr>
        <w:pStyle w:val="Textkrper"/>
        <w:tabs>
          <w:tab w:val="left" w:pos="284"/>
        </w:tabs>
        <w:rPr>
          <w:rFonts w:ascii="TransCyrillicU" w:hAnsi="TransCyrillicU"/>
        </w:rPr>
      </w:pPr>
    </w:p>
    <w:sectPr w:rsidR="00634F3C" w:rsidRPr="004A4CE2">
      <w:pgSz w:w="11906" w:h="16838"/>
      <w:pgMar w:top="1417" w:right="1417" w:bottom="1134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B8" w:rsidRDefault="00B52EB8">
      <w:r>
        <w:separator/>
      </w:r>
    </w:p>
  </w:endnote>
  <w:endnote w:type="continuationSeparator" w:id="0">
    <w:p w:rsidR="00B52EB8" w:rsidRDefault="00B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A for Word97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nsCyrillicU">
    <w:altName w:val="Calibri"/>
    <w:charset w:val="CC"/>
    <w:family w:val="auto"/>
    <w:pitch w:val="variable"/>
    <w:sig w:usb0="80000267" w:usb1="00000000" w:usb2="00000000" w:usb3="00000000" w:csb0="00000005" w:csb1="00000000"/>
  </w:font>
  <w:font w:name="TransCyrillicChanU">
    <w:charset w:val="CC"/>
    <w:family w:val="auto"/>
    <w:pitch w:val="variable"/>
    <w:sig w:usb0="80000267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B8" w:rsidRDefault="00B52EB8">
      <w:r>
        <w:separator/>
      </w:r>
    </w:p>
  </w:footnote>
  <w:footnote w:type="continuationSeparator" w:id="0">
    <w:p w:rsidR="00B52EB8" w:rsidRDefault="00B5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F00699"/>
    <w:multiLevelType w:val="singleLevel"/>
    <w:tmpl w:val="71683006"/>
    <w:lvl w:ilvl="0">
      <w:start w:val="1"/>
      <w:numFmt w:val="decimal"/>
      <w:lvlText w:val="%1)"/>
      <w:legacy w:legacy="1" w:legacySpace="0" w:legacyIndent="375"/>
      <w:lvlJc w:val="left"/>
      <w:pPr>
        <w:ind w:left="375" w:hanging="375"/>
      </w:pPr>
    </w:lvl>
  </w:abstractNum>
  <w:abstractNum w:abstractNumId="2" w15:restartNumberingAfterBreak="0">
    <w:nsid w:val="329541DA"/>
    <w:multiLevelType w:val="singleLevel"/>
    <w:tmpl w:val="DA5EE6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37D053F"/>
    <w:multiLevelType w:val="singleLevel"/>
    <w:tmpl w:val="C2B8881C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41B907FC"/>
    <w:multiLevelType w:val="singleLevel"/>
    <w:tmpl w:val="DA5EE6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8B45C21"/>
    <w:multiLevelType w:val="singleLevel"/>
    <w:tmpl w:val="5F909A32"/>
    <w:lvl w:ilvl="0">
      <w:start w:val="10"/>
      <w:numFmt w:val="decimal"/>
      <w:lvlText w:val="%1."/>
      <w:legacy w:legacy="1" w:legacySpace="0" w:legacyIndent="405"/>
      <w:lvlJc w:val="left"/>
      <w:pPr>
        <w:ind w:left="405" w:hanging="405"/>
      </w:pPr>
    </w:lvl>
  </w:abstractNum>
  <w:abstractNum w:abstractNumId="6" w15:restartNumberingAfterBreak="0">
    <w:nsid w:val="54866716"/>
    <w:multiLevelType w:val="singleLevel"/>
    <w:tmpl w:val="125EF0D4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7" w15:restartNumberingAfterBreak="0">
    <w:nsid w:val="5D182A28"/>
    <w:multiLevelType w:val="singleLevel"/>
    <w:tmpl w:val="10D63EAA"/>
    <w:lvl w:ilvl="0">
      <w:start w:val="10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8" w15:restartNumberingAfterBreak="0">
    <w:nsid w:val="7F595AA7"/>
    <w:multiLevelType w:val="singleLevel"/>
    <w:tmpl w:val="DE10C4AC"/>
    <w:lvl w:ilvl="0">
      <w:start w:val="8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3C"/>
    <w:rsid w:val="0000681D"/>
    <w:rsid w:val="000402B5"/>
    <w:rsid w:val="000965E2"/>
    <w:rsid w:val="000A0F5C"/>
    <w:rsid w:val="000B43FC"/>
    <w:rsid w:val="000C6355"/>
    <w:rsid w:val="00131C82"/>
    <w:rsid w:val="0015656A"/>
    <w:rsid w:val="0016015C"/>
    <w:rsid w:val="001A7C03"/>
    <w:rsid w:val="001B07A0"/>
    <w:rsid w:val="001D18C5"/>
    <w:rsid w:val="001F0F9E"/>
    <w:rsid w:val="001F5063"/>
    <w:rsid w:val="00201A70"/>
    <w:rsid w:val="002C1BD5"/>
    <w:rsid w:val="00304250"/>
    <w:rsid w:val="00364A24"/>
    <w:rsid w:val="003A5171"/>
    <w:rsid w:val="003B7408"/>
    <w:rsid w:val="00410847"/>
    <w:rsid w:val="00434C9F"/>
    <w:rsid w:val="00452139"/>
    <w:rsid w:val="00465DBD"/>
    <w:rsid w:val="00475E7F"/>
    <w:rsid w:val="00480FB3"/>
    <w:rsid w:val="00484938"/>
    <w:rsid w:val="004A4CE2"/>
    <w:rsid w:val="004B21CD"/>
    <w:rsid w:val="004C0F9D"/>
    <w:rsid w:val="004D2B87"/>
    <w:rsid w:val="00500AE1"/>
    <w:rsid w:val="00501E12"/>
    <w:rsid w:val="005217CE"/>
    <w:rsid w:val="00531FD4"/>
    <w:rsid w:val="0053281A"/>
    <w:rsid w:val="00562B5C"/>
    <w:rsid w:val="0056778A"/>
    <w:rsid w:val="005732BE"/>
    <w:rsid w:val="005B511C"/>
    <w:rsid w:val="00604032"/>
    <w:rsid w:val="00622EA7"/>
    <w:rsid w:val="00631156"/>
    <w:rsid w:val="00634F3C"/>
    <w:rsid w:val="00675058"/>
    <w:rsid w:val="00693CA4"/>
    <w:rsid w:val="006F5957"/>
    <w:rsid w:val="0071161E"/>
    <w:rsid w:val="00760101"/>
    <w:rsid w:val="00761B0F"/>
    <w:rsid w:val="007B5B3B"/>
    <w:rsid w:val="007B5F7C"/>
    <w:rsid w:val="007E7A57"/>
    <w:rsid w:val="00815DB2"/>
    <w:rsid w:val="008225AF"/>
    <w:rsid w:val="0085616A"/>
    <w:rsid w:val="0088197F"/>
    <w:rsid w:val="009514CD"/>
    <w:rsid w:val="0095179B"/>
    <w:rsid w:val="009958C9"/>
    <w:rsid w:val="009A51E0"/>
    <w:rsid w:val="00A64AE3"/>
    <w:rsid w:val="00A93EB9"/>
    <w:rsid w:val="00AC17A5"/>
    <w:rsid w:val="00AC22C1"/>
    <w:rsid w:val="00AD4720"/>
    <w:rsid w:val="00AF23CD"/>
    <w:rsid w:val="00B00617"/>
    <w:rsid w:val="00B1114A"/>
    <w:rsid w:val="00B12DF0"/>
    <w:rsid w:val="00B1554A"/>
    <w:rsid w:val="00B26B19"/>
    <w:rsid w:val="00B37D41"/>
    <w:rsid w:val="00B407C2"/>
    <w:rsid w:val="00B40F72"/>
    <w:rsid w:val="00B52EB8"/>
    <w:rsid w:val="00B53AC6"/>
    <w:rsid w:val="00B54856"/>
    <w:rsid w:val="00B65626"/>
    <w:rsid w:val="00BA342E"/>
    <w:rsid w:val="00C30E64"/>
    <w:rsid w:val="00C52239"/>
    <w:rsid w:val="00CC0BF9"/>
    <w:rsid w:val="00CC6A83"/>
    <w:rsid w:val="00D245B9"/>
    <w:rsid w:val="00D330B8"/>
    <w:rsid w:val="00D62035"/>
    <w:rsid w:val="00DD0D21"/>
    <w:rsid w:val="00DE0542"/>
    <w:rsid w:val="00E21EC5"/>
    <w:rsid w:val="00E47BF1"/>
    <w:rsid w:val="00EB1DC3"/>
    <w:rsid w:val="00F327DF"/>
    <w:rsid w:val="00F6191B"/>
    <w:rsid w:val="00F62F9A"/>
    <w:rsid w:val="00F8696D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440FA4-D276-47A1-A9D0-87ABB034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CA for Word97" w:hAnsi="Times CA for Word97"/>
      <w:sz w:val="24"/>
      <w:lang w:val="ru-RU" w:eastAsia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Times CA" w:hAnsi="Times CA"/>
      <w:sz w:val="32"/>
      <w:lang w:val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5384</Words>
  <Characters>33922</Characters>
  <Application>Microsoft Office Word</Application>
  <DocSecurity>0</DocSecurity>
  <Lines>282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Íîì âà ôàìèëèÿè øóìî (áî ˜àðô˜îè ÷îï³)</vt:lpstr>
    </vt:vector>
  </TitlesOfParts>
  <Company>Часмансор</Company>
  <LinksUpToDate>false</LinksUpToDate>
  <CharactersWithSpaces>39228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Íîì âà ôàìèëèÿè øóìî (áî ˜àðô˜îè ÷îï³)</dc:title>
  <dc:subject/>
  <dc:creator>Furkat</dc:creator>
  <cp:keywords/>
  <cp:lastModifiedBy>Josua König</cp:lastModifiedBy>
  <cp:revision>2</cp:revision>
  <dcterms:created xsi:type="dcterms:W3CDTF">2019-01-30T11:09:00Z</dcterms:created>
  <dcterms:modified xsi:type="dcterms:W3CDTF">2019-01-30T11:09:00Z</dcterms:modified>
</cp:coreProperties>
</file>