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F8" w:rsidRPr="008F084E" w:rsidRDefault="008547F8" w:rsidP="00603BF9">
      <w:pPr>
        <w:jc w:val="both"/>
        <w:rPr>
          <w:rFonts w:ascii="TransCyrillicU" w:hAnsi="TransCyrillicU"/>
          <w:sz w:val="32"/>
          <w:szCs w:val="32"/>
          <w:lang w:val="af-ZA"/>
        </w:rPr>
      </w:pPr>
      <w:r w:rsidRPr="008F084E">
        <w:rPr>
          <w:rFonts w:ascii="TransCyrillicU" w:hAnsi="TransCyrillicU"/>
          <w:b/>
          <w:sz w:val="32"/>
          <w:szCs w:val="32"/>
          <w:lang w:val="af-ZA"/>
        </w:rPr>
        <w:t>Ном ва фамилия</w:t>
      </w:r>
      <w:r w:rsidRPr="008F084E">
        <w:rPr>
          <w:rFonts w:ascii="TransCyrillicU" w:hAnsi="TransCyrillicU"/>
          <w:sz w:val="32"/>
          <w:szCs w:val="32"/>
          <w:lang w:val="af-ZA"/>
        </w:rPr>
        <w:t xml:space="preserve"> (бо ҳарфҳои чоп</w:t>
      </w:r>
      <w:r w:rsidRPr="008F084E">
        <w:rPr>
          <w:rFonts w:ascii="TransCyrillicU" w:hAnsi="TransCyrillicU" w:cs="TransCyrillicChanU"/>
          <w:sz w:val="32"/>
          <w:szCs w:val="32"/>
          <w:lang w:val="af-ZA"/>
        </w:rPr>
        <w:t>ӣ</w:t>
      </w:r>
      <w:r w:rsidRPr="008F084E">
        <w:rPr>
          <w:rFonts w:ascii="TransCyrillicU" w:hAnsi="TransCyrillicU"/>
          <w:sz w:val="32"/>
          <w:szCs w:val="32"/>
          <w:lang w:val="af-ZA"/>
        </w:rPr>
        <w:t>)</w:t>
      </w:r>
      <w:bookmarkStart w:id="0" w:name="_GoBack"/>
      <w:bookmarkEnd w:id="0"/>
    </w:p>
    <w:p w:rsidR="008547F8" w:rsidRPr="008F084E" w:rsidRDefault="008547F8" w:rsidP="00603BF9">
      <w:pPr>
        <w:jc w:val="both"/>
        <w:rPr>
          <w:rFonts w:ascii="TransCyrillicU" w:hAnsi="TransCyrillicU"/>
          <w:sz w:val="32"/>
          <w:szCs w:val="32"/>
          <w:lang w:val="af-ZA"/>
        </w:rPr>
      </w:pPr>
      <w:r w:rsidRPr="008F084E">
        <w:rPr>
          <w:rFonts w:ascii="TransCyrillicU" w:hAnsi="TransCyrillicU"/>
          <w:sz w:val="32"/>
          <w:szCs w:val="32"/>
          <w:lang w:val="af-ZA"/>
        </w:rPr>
        <w:t>________________________________________________________</w:t>
      </w:r>
    </w:p>
    <w:p w:rsidR="008547F8" w:rsidRPr="001B427E" w:rsidRDefault="008547F8" w:rsidP="00603BF9">
      <w:pPr>
        <w:jc w:val="both"/>
        <w:rPr>
          <w:rFonts w:ascii="TransCyrillicU" w:hAnsi="TransCyrillicU"/>
          <w:sz w:val="20"/>
          <w:szCs w:val="20"/>
          <w:lang w:val="af-ZA"/>
        </w:rPr>
      </w:pPr>
    </w:p>
    <w:p w:rsidR="008547F8" w:rsidRPr="008F084E" w:rsidRDefault="008547F8" w:rsidP="00603BF9">
      <w:pPr>
        <w:jc w:val="both"/>
        <w:rPr>
          <w:rFonts w:ascii="TransCyrillicU" w:hAnsi="TransCyrillicU"/>
          <w:sz w:val="32"/>
          <w:szCs w:val="32"/>
          <w:lang w:val="af-ZA"/>
        </w:rPr>
      </w:pPr>
      <w:r w:rsidRPr="008F084E">
        <w:rPr>
          <w:rFonts w:ascii="TransCyrillicU" w:hAnsi="TransCyrillicU"/>
          <w:b/>
          <w:sz w:val="32"/>
          <w:szCs w:val="32"/>
          <w:lang w:val="af-ZA"/>
        </w:rPr>
        <w:t>Нишонии шумо</w:t>
      </w:r>
      <w:r w:rsidRPr="008F084E">
        <w:rPr>
          <w:rFonts w:ascii="TransCyrillicU" w:hAnsi="TransCyrillicU"/>
          <w:sz w:val="32"/>
          <w:szCs w:val="32"/>
          <w:lang w:val="af-ZA"/>
        </w:rPr>
        <w:t xml:space="preserve"> (бо ҳарфҳои чоп</w:t>
      </w:r>
      <w:r w:rsidRPr="008F084E">
        <w:rPr>
          <w:rFonts w:ascii="TransCyrillicU" w:hAnsi="TransCyrillicU" w:cs="TransCyrillicChanU"/>
          <w:sz w:val="32"/>
          <w:szCs w:val="32"/>
          <w:lang w:val="af-ZA"/>
        </w:rPr>
        <w:t>ӣ</w:t>
      </w:r>
      <w:r w:rsidRPr="008F084E">
        <w:rPr>
          <w:rFonts w:ascii="TransCyrillicU" w:hAnsi="TransCyrillicU"/>
          <w:sz w:val="32"/>
          <w:szCs w:val="32"/>
          <w:lang w:val="af-ZA"/>
        </w:rPr>
        <w:t>)</w:t>
      </w:r>
    </w:p>
    <w:p w:rsidR="008547F8" w:rsidRDefault="008547F8" w:rsidP="00603BF9">
      <w:pPr>
        <w:jc w:val="both"/>
        <w:rPr>
          <w:rFonts w:ascii="TransCyrillicU" w:hAnsi="TransCyrillicU"/>
          <w:sz w:val="32"/>
          <w:szCs w:val="32"/>
          <w:lang w:val="en-US"/>
        </w:rPr>
      </w:pPr>
      <w:r w:rsidRPr="008F084E">
        <w:rPr>
          <w:rFonts w:ascii="TransCyrillicU" w:hAnsi="TransCyrillicU"/>
          <w:sz w:val="32"/>
          <w:szCs w:val="32"/>
        </w:rPr>
        <w:t>________________________________________________________</w:t>
      </w:r>
    </w:p>
    <w:p w:rsidR="008547F8" w:rsidRPr="008F084E" w:rsidRDefault="008547F8" w:rsidP="00603BF9">
      <w:pPr>
        <w:jc w:val="both"/>
        <w:rPr>
          <w:rFonts w:ascii="TransCyrillicU" w:hAnsi="TransCyrillicU"/>
          <w:sz w:val="32"/>
          <w:szCs w:val="32"/>
        </w:rPr>
      </w:pPr>
      <w:r w:rsidRPr="008F084E">
        <w:rPr>
          <w:rFonts w:ascii="TransCyrillicU" w:hAnsi="TransCyrillicU"/>
          <w:sz w:val="32"/>
          <w:szCs w:val="32"/>
        </w:rPr>
        <w:t>________________________________________________________</w:t>
      </w:r>
    </w:p>
    <w:p w:rsidR="008547F8" w:rsidRPr="001B427E" w:rsidRDefault="008547F8" w:rsidP="00603BF9">
      <w:pPr>
        <w:jc w:val="both"/>
        <w:rPr>
          <w:rFonts w:ascii="TransCyrillicU" w:hAnsi="TransCyrillicU"/>
          <w:sz w:val="20"/>
          <w:szCs w:val="20"/>
        </w:rPr>
      </w:pPr>
    </w:p>
    <w:p w:rsidR="008547F8" w:rsidRPr="008F084E" w:rsidRDefault="008547F8" w:rsidP="00603BF9">
      <w:pPr>
        <w:jc w:val="both"/>
        <w:outlineLvl w:val="0"/>
        <w:rPr>
          <w:sz w:val="32"/>
          <w:szCs w:val="32"/>
        </w:rPr>
      </w:pPr>
      <w:r w:rsidRPr="008F084E">
        <w:rPr>
          <w:rFonts w:ascii="TransCyrillicU" w:hAnsi="TransCyrillicU"/>
          <w:b/>
          <w:sz w:val="32"/>
          <w:szCs w:val="32"/>
          <w:lang w:val="af-ZA"/>
        </w:rPr>
        <w:t>Дастурдиҳанда</w:t>
      </w:r>
      <w:r w:rsidRPr="008F084E">
        <w:rPr>
          <w:rFonts w:ascii="TransCyrillicU" w:hAnsi="TransCyrillicU"/>
          <w:sz w:val="32"/>
          <w:szCs w:val="32"/>
        </w:rPr>
        <w:t>__________________</w:t>
      </w:r>
      <w:r w:rsidRPr="008F084E">
        <w:rPr>
          <w:rFonts w:ascii="TransCyrillicU" w:hAnsi="TransCyrillicU"/>
          <w:b/>
          <w:sz w:val="32"/>
          <w:szCs w:val="32"/>
          <w:lang w:val="af-ZA"/>
        </w:rPr>
        <w:t>Б</w:t>
      </w:r>
      <w:r w:rsidRPr="008F084E">
        <w:rPr>
          <w:b/>
          <w:sz w:val="32"/>
          <w:szCs w:val="32"/>
          <w:lang w:val="af-ZA"/>
        </w:rPr>
        <w:t>аҳо</w:t>
      </w:r>
      <w:r w:rsidRPr="008F084E">
        <w:rPr>
          <w:sz w:val="32"/>
          <w:szCs w:val="32"/>
        </w:rPr>
        <w:t>____________________</w:t>
      </w:r>
    </w:p>
    <w:p w:rsidR="008547F8" w:rsidRDefault="008547F8" w:rsidP="00603BF9">
      <w:pPr>
        <w:jc w:val="both"/>
        <w:rPr>
          <w:rFonts w:ascii="TransCyrillicU" w:hAnsi="TransCyrillicU" w:cs="TransCyrillicChanU"/>
          <w:b/>
          <w:sz w:val="56"/>
          <w:szCs w:val="56"/>
          <w:lang w:val="af-ZA"/>
        </w:rPr>
      </w:pPr>
    </w:p>
    <w:p w:rsidR="005E159D" w:rsidRPr="00472ABA" w:rsidRDefault="00472ABA" w:rsidP="00603BF9">
      <w:pPr>
        <w:jc w:val="both"/>
        <w:outlineLvl w:val="0"/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</w:pPr>
      <w:r w:rsidRPr="00472ABA"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  <w:t>Кор бо дафтари имтиҳон</w:t>
      </w:r>
      <w:r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  <w:t>ӣ</w:t>
      </w:r>
    </w:p>
    <w:p w:rsidR="00472ABA" w:rsidRDefault="005E159D" w:rsidP="00472ABA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Пеш аз ҷавоб додан ба саволҳои кори имтиҳонӣ шумо бояд маводи дарсро бо ҷиддият омӯзед. Дафтари пуркардашудаи имтиҳониро бо ҷавобҳо ба ҳамаи саволҳо бояд </w:t>
      </w:r>
      <w:r w:rsidR="000B6A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дастурдиҳанда барои баҳодиҳӣ диҳед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 Дар аввали дафтар бо ҳарфҳои чопии хоно навиштани ному насаб ва нишонии худро фаромӯш накунед.</w:t>
      </w:r>
    </w:p>
    <w:p w:rsidR="005E159D" w:rsidRPr="00BA3348" w:rsidRDefault="005E159D" w:rsidP="00472ABA">
      <w:pPr>
        <w:ind w:firstLine="708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BA3348">
        <w:rPr>
          <w:rFonts w:ascii="TransCyrillicU" w:hAnsi="TransCyrillicU" w:cs="TransCyrillicU"/>
          <w:noProof/>
          <w:sz w:val="32"/>
          <w:szCs w:val="32"/>
          <w:lang w:val="af-ZA"/>
        </w:rPr>
        <w:t>Агар шумо дар синф (ё гурӯҳ) дарс омӯзед, дафтари имтиҳониро ба роҳбари худ диҳед, ва ӯ онро ба Мактаби ғоибона мефиристад ё худаш тафтиш мекунад.</w:t>
      </w:r>
    </w:p>
    <w:p w:rsidR="005E159D" w:rsidRPr="00BA3348" w:rsidRDefault="005E159D" w:rsidP="00603BF9">
      <w:pPr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</w:p>
    <w:p w:rsidR="005E159D" w:rsidRPr="00BA3348" w:rsidRDefault="005E159D" w:rsidP="00603BF9">
      <w:pPr>
        <w:jc w:val="both"/>
        <w:outlineLvl w:val="0"/>
        <w:rPr>
          <w:rFonts w:ascii="TransCyrillicU" w:hAnsi="TransCyrillicU" w:cs="TransCyrillicU"/>
          <w:b/>
          <w:noProof/>
          <w:sz w:val="32"/>
          <w:szCs w:val="32"/>
          <w:lang w:val="af-ZA"/>
        </w:rPr>
      </w:pPr>
      <w:r w:rsidRPr="00BA3348">
        <w:rPr>
          <w:rFonts w:ascii="TransCyrillicU" w:hAnsi="TransCyrillicU" w:cs="TransCyrillicU"/>
          <w:b/>
          <w:noProof/>
          <w:sz w:val="32"/>
          <w:szCs w:val="32"/>
          <w:lang w:val="af-ZA"/>
        </w:rPr>
        <w:t>Саволҳо ба дарс</w:t>
      </w:r>
    </w:p>
    <w:p w:rsidR="00472ABA" w:rsidRDefault="005E159D" w:rsidP="00603BF9">
      <w:pPr>
        <w:ind w:firstLine="708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BA3348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Дар корҳои имтиҳонӣ саволҳое буда метавонанд, ки барои ёфтани ҷавоби онҳо бояд ба матни </w:t>
      </w:r>
      <w:r w:rsidR="00F525C5">
        <w:rPr>
          <w:rFonts w:ascii="TransCyrillicU" w:hAnsi="TransCyrillicU"/>
          <w:sz w:val="32"/>
          <w:szCs w:val="32"/>
          <w:lang w:val="af-ZA"/>
        </w:rPr>
        <w:t>К</w:t>
      </w:r>
      <w:r w:rsidR="0055056B">
        <w:rPr>
          <w:rFonts w:ascii="TransCyrillicU" w:hAnsi="TransCyrillicU"/>
          <w:sz w:val="32"/>
          <w:szCs w:val="32"/>
          <w:lang w:val="af-ZA"/>
        </w:rPr>
        <w:t>и</w:t>
      </w:r>
      <w:r w:rsidR="00F525C5">
        <w:rPr>
          <w:rFonts w:ascii="TransCyrillicU" w:hAnsi="TransCyrillicU"/>
          <w:sz w:val="32"/>
          <w:szCs w:val="32"/>
          <w:lang w:val="af-ZA"/>
        </w:rPr>
        <w:t>тоби Муқаддас</w:t>
      </w:r>
      <w:r w:rsidR="0055056B">
        <w:rPr>
          <w:rFonts w:ascii="TransCyrillicU" w:hAnsi="TransCyrillicU"/>
          <w:sz w:val="32"/>
          <w:szCs w:val="32"/>
          <w:lang w:val="af-ZA"/>
        </w:rPr>
        <w:t xml:space="preserve"> </w:t>
      </w:r>
      <w:r w:rsidRPr="00BA3348">
        <w:rPr>
          <w:rFonts w:ascii="TransCyrillicU" w:hAnsi="TransCyrillicU" w:cs="TransCyrillicU"/>
          <w:noProof/>
          <w:sz w:val="32"/>
          <w:szCs w:val="32"/>
          <w:lang w:val="af-ZA"/>
        </w:rPr>
        <w:t>муроҷиат намоед. Кӯшиш кунед, ки бе муҳокимаронӣ оиди чизҳое ки аз рӯи одат ба онҳо бовар мекунед, ҷавоби аниқ диҳед.</w:t>
      </w:r>
    </w:p>
    <w:p w:rsidR="00472ABA" w:rsidRDefault="005E159D" w:rsidP="00472ABA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BA3348">
        <w:rPr>
          <w:rFonts w:ascii="TransCyrillicU" w:hAnsi="TransCyrillicU" w:cs="TransCyrillicU"/>
          <w:noProof/>
          <w:sz w:val="32"/>
          <w:szCs w:val="32"/>
          <w:lang w:val="af-ZA"/>
        </w:rPr>
        <w:t>Шахсе дуруст гуфтааст: “Ҳангоме ки ҳеҷ кор карда натавонед, ба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дастуруламал нигаред</w:t>
      </w:r>
      <w:r w:rsidRPr="00D3211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!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”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 танҳо номаи муҳаббат ба одам, балки ҳамчунин роҳнамои ҳаёт аст.</w:t>
      </w:r>
    </w:p>
    <w:p w:rsidR="005E159D" w:rsidRDefault="005E159D" w:rsidP="00472ABA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Шояд гоҳо мо дар кӯшиши ба даст овардани муҳаббат, осоиштагӣ, хушбахтӣ ва маънои ҳаёт аз он сабаб нобарор мешавем, ки роҳнамои илоҳиро намехонем ва ба дастуроти он пайравӣ намекунем. </w:t>
      </w:r>
    </w:p>
    <w:p w:rsidR="005E159D" w:rsidRDefault="005E159D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5E159D" w:rsidRPr="00F72839" w:rsidRDefault="005E159D" w:rsidP="00603BF9">
      <w:pPr>
        <w:jc w:val="both"/>
        <w:outlineLvl w:val="0"/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</w:pPr>
      <w:r w:rsidRPr="00F72839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 xml:space="preserve">Саволҳои “Шумо дар ин бора чӣ фикр </w:t>
      </w:r>
      <w:r w:rsidR="00FA730E">
        <w:rPr>
          <w:rFonts w:ascii="TransCyrillicU" w:hAnsi="TransCyrillicU" w:cs="TransCyrillicU"/>
          <w:b/>
          <w:noProof/>
          <w:color w:val="000000"/>
          <w:sz w:val="32"/>
          <w:szCs w:val="32"/>
        </w:rPr>
        <w:t>доред</w:t>
      </w:r>
      <w:r w:rsidRPr="00F72839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?”</w:t>
      </w:r>
    </w:p>
    <w:p w:rsidR="005E159D" w:rsidRDefault="005E159D" w:rsidP="00472ABA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Ҷавобҳо ба чунин саволҳо махсус баҳо дода намешаванд, аммо хуб мешуд, ки ба онҳо ҷавоб медодед.</w:t>
      </w:r>
      <w:r w:rsidRPr="00BA334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ин ҷо шумо метавонед бо суханони худ ақидаатонро баён намоед. Ҷавобҳоятон ба дастурдиҳанда ёрӣ мерасонанд, то шуморо чун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lastRenderedPageBreak/>
        <w:t>шахсият беҳтар шиносад ва сатҳи инкишофатонро муайян кунад. Ба ғайр аз ин, онҳо барои баҳо додани тамоми курс ёрӣ медиҳанд.</w:t>
      </w:r>
    </w:p>
    <w:p w:rsidR="005E159D" w:rsidRDefault="005E159D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5E159D" w:rsidRPr="00472ABA" w:rsidRDefault="005E159D" w:rsidP="00603BF9">
      <w:pPr>
        <w:jc w:val="both"/>
        <w:outlineLvl w:val="0"/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</w:pPr>
      <w:r w:rsidRPr="00472ABA"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  <w:t>Корҳои шумо чӣ хел баҳо дода мешаванд</w:t>
      </w:r>
    </w:p>
    <w:p w:rsidR="005E159D" w:rsidRDefault="005E159D" w:rsidP="00472ABA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Дастурдиҳандагони мо хатоҳоро ислоҳ мекунанд ва дар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 маводи дарсӣ</w:t>
      </w:r>
      <w:r w:rsidRPr="00B3006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ҷоеро, ки дар он ҷавоби дурустро ёфта метавонед, нишон медиҳанд. Ҳангоми зарурат дастурдиҳанда аз худ тавзеҳот илова карда метавонад.</w:t>
      </w:r>
    </w:p>
    <w:p w:rsidR="005E159D" w:rsidRPr="00B130B9" w:rsidRDefault="005E159D" w:rsidP="00603BF9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</w:pPr>
    </w:p>
    <w:p w:rsidR="005E159D" w:rsidRPr="00472ABA" w:rsidRDefault="00472ABA" w:rsidP="00603BF9">
      <w:pPr>
        <w:jc w:val="both"/>
        <w:outlineLvl w:val="0"/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</w:pPr>
      <w:r w:rsidRPr="00472ABA"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  <w:t>Дастурҳои умум</w:t>
      </w:r>
      <w:r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  <w:t>ӣ</w:t>
      </w:r>
    </w:p>
    <w:p w:rsidR="005E159D" w:rsidRDefault="005E159D" w:rsidP="00472ABA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Омӯхтани маводи дарсро ҳарчи зудтар сар кунед, ва агар дар синф (ё гурӯҳ) омӯхтан хоҳед, баробари саршавии дарсҳо ба кор сар кунед. Кӯшиш </w:t>
      </w:r>
      <w:r w:rsidR="00817C3C" w:rsidRPr="00891D1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намоед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, ки мунтазам омӯзед. Бисёр хонандагон кӯшиш мекунанд ҳафтае як дарсро омӯзанд. Мо ба шумо маслиҳат медиҳем, ки ба чунин принсип пайравӣ </w:t>
      </w:r>
      <w:r w:rsidR="00817C3C">
        <w:rPr>
          <w:rFonts w:ascii="TransCyrillicU" w:hAnsi="TransCyrillicU" w:cs="TransCyrillicU"/>
          <w:noProof/>
          <w:color w:val="000000"/>
          <w:sz w:val="32"/>
          <w:szCs w:val="32"/>
        </w:rPr>
        <w:t>кунед.</w:t>
      </w:r>
    </w:p>
    <w:p w:rsidR="008547F8" w:rsidRPr="0008315C" w:rsidRDefault="008547F8" w:rsidP="00603BF9">
      <w:pPr>
        <w:jc w:val="both"/>
        <w:rPr>
          <w:rFonts w:ascii="TransCyrillicU" w:hAnsi="TransCyrillicU" w:cs="TransCyrillicChanU"/>
          <w:b/>
          <w:sz w:val="36"/>
          <w:szCs w:val="36"/>
          <w:lang w:val="af-ZA"/>
        </w:rPr>
      </w:pPr>
    </w:p>
    <w:p w:rsidR="000F2157" w:rsidRPr="0008315C" w:rsidRDefault="000F2157" w:rsidP="00603BF9">
      <w:pPr>
        <w:jc w:val="both"/>
        <w:rPr>
          <w:rFonts w:ascii="TransCyrillicU" w:hAnsi="TransCyrillicU" w:cs="TransCyrillicU"/>
          <w:b/>
          <w:noProof/>
          <w:color w:val="000000"/>
          <w:sz w:val="36"/>
          <w:szCs w:val="36"/>
          <w:lang w:val="af-ZA"/>
        </w:rPr>
      </w:pPr>
    </w:p>
    <w:p w:rsidR="005E159D" w:rsidRPr="00457932" w:rsidRDefault="005E159D" w:rsidP="00603BF9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1</w:t>
      </w:r>
    </w:p>
    <w:p w:rsidR="00A360A7" w:rsidRDefault="00A360A7" w:rsidP="00603BF9">
      <w:pPr>
        <w:ind w:left="360" w:hanging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5E159D" w:rsidRDefault="005E159D" w:rsidP="00472ABA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</w:t>
      </w:r>
      <w:r w:rsidR="000F2157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.</w:t>
      </w:r>
      <w:r w:rsidR="00472AB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 шахси </w:t>
      </w:r>
      <w:r w:rsidR="00001C3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имон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дор ҳама чизе ки барои ҳаёт ва парҳезгорӣ даркор аст, дода шудааст. Дар ин бора ба мо дар китоби зерин гуфта шудааст:</w:t>
      </w:r>
    </w:p>
    <w:p w:rsidR="00D45937" w:rsidRDefault="000F2157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E159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1Қӯринтиён 3:1-2;</w:t>
      </w:r>
    </w:p>
    <w:p w:rsidR="00D45937" w:rsidRDefault="000F2157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72AB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2Тимотиюс 4:10;</w:t>
      </w:r>
    </w:p>
    <w:p w:rsidR="00D45937" w:rsidRDefault="005E159D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Ибриён 5:12;</w:t>
      </w:r>
    </w:p>
    <w:p w:rsidR="008547F8" w:rsidRDefault="005E159D" w:rsidP="00D45937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2Петрус 1:3.</w:t>
      </w:r>
      <w:r w:rsidR="00C662B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2337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</w:t>
      </w:r>
      <w:r w:rsidR="00C662B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</w:t>
      </w:r>
    </w:p>
    <w:p w:rsidR="005E159D" w:rsidRDefault="005E159D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5E159D" w:rsidRPr="000F2157" w:rsidRDefault="000F2157" w:rsidP="00472ABA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8D420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Бозгашт ба одатҳои пештара</w:t>
      </w:r>
    </w:p>
    <w:p w:rsidR="00D45937" w:rsidRDefault="00A56AF3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ҳамеша аз ягон гуноҳи ногаҳонӣ сар мешавад;</w:t>
      </w:r>
    </w:p>
    <w:p w:rsidR="00D45937" w:rsidRDefault="00A56AF3" w:rsidP="00DD0EA0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умуман раванди дуру дароз аст;</w:t>
      </w:r>
    </w:p>
    <w:p w:rsidR="00D45937" w:rsidRDefault="00A56AF3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далели он аст, ки ин шахс дар асл наҷот наёфтааст;</w:t>
      </w:r>
    </w:p>
    <w:p w:rsidR="00323373" w:rsidRDefault="00A56AF3" w:rsidP="00D45937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одатан ҳеҷ сабаби воқеӣ надорад.</w:t>
      </w:r>
      <w:r w:rsidR="0032337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5E159D" w:rsidRPr="00CD3FAB" w:rsidRDefault="005E159D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72ABA" w:rsidRDefault="000F2157" w:rsidP="00472ABA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56A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рафтори дунявӣ бозгаштани Шимшӯн аз боиси</w:t>
      </w:r>
    </w:p>
    <w:p w:rsidR="00A56AF3" w:rsidRDefault="000F2157" w:rsidP="00472ABA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</w:t>
      </w:r>
      <w:r w:rsidR="00A56A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буд, ки</w:t>
      </w:r>
    </w:p>
    <w:p w:rsidR="00D45937" w:rsidRDefault="000F2157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56A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ӯ ба хоҳишҳои ҷисмонии худ дода шуд;</w:t>
      </w:r>
    </w:p>
    <w:p w:rsidR="00D45937" w:rsidRDefault="00A56AF3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қувваҳои ҷ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одугарона ба ӯ таъсир намуданд;</w:t>
      </w:r>
    </w:p>
    <w:p w:rsidR="00D45937" w:rsidRDefault="00A56AF3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ӯ Худовандро рад кард;</w:t>
      </w:r>
    </w:p>
    <w:p w:rsidR="00A56AF3" w:rsidRDefault="00A56AF3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F215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мӯйҳои ӯ дароз буда, намудаш ба «ҳиппӣ</w:t>
      </w:r>
      <w:r w:rsidR="00E32CAA">
        <w:rPr>
          <w:rStyle w:val="Funotenzeichen"/>
          <w:rFonts w:ascii="TransCyrillicU" w:hAnsi="TransCyrillicU" w:cs="TransCyrillicU"/>
          <w:noProof/>
          <w:color w:val="000000"/>
          <w:sz w:val="32"/>
          <w:szCs w:val="32"/>
          <w:lang w:val="af-ZA"/>
        </w:rPr>
        <w:footnoteReference w:customMarkFollows="1" w:id="1"/>
        <w:t>*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 монанд буд.</w:t>
      </w:r>
    </w:p>
    <w:p w:rsidR="0026512D" w:rsidRDefault="0026512D" w:rsidP="00480B11">
      <w:pPr>
        <w:tabs>
          <w:tab w:val="left" w:pos="8364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472ABA" w:rsidRPr="00891D1B" w:rsidRDefault="00472ABA" w:rsidP="00480B11">
      <w:pPr>
        <w:ind w:left="426" w:hanging="426"/>
        <w:jc w:val="both"/>
        <w:rPr>
          <w:rFonts w:ascii="TransCyrillicU" w:hAnsi="TransCyrillicU" w:cs="TransCyrillicU"/>
          <w:noProof/>
          <w:color w:val="000000"/>
          <w:sz w:val="28"/>
          <w:szCs w:val="28"/>
          <w:lang w:val="af-ZA"/>
        </w:rPr>
      </w:pPr>
    </w:p>
    <w:p w:rsidR="00480B11" w:rsidRPr="00BA4D95" w:rsidRDefault="00E375B1" w:rsidP="00BA4D95">
      <w:pPr>
        <w:tabs>
          <w:tab w:val="left" w:pos="426"/>
        </w:tabs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sz w:val="32"/>
          <w:szCs w:val="32"/>
          <w:lang w:val="af-ZA"/>
        </w:rPr>
        <w:t>4.</w:t>
      </w:r>
      <w:r w:rsidR="00480B11" w:rsidRPr="00BA4D95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BA4D95">
        <w:rPr>
          <w:rFonts w:ascii="TransCyrillicU" w:hAnsi="TransCyrillicU" w:cs="TransCyrillicU"/>
          <w:noProof/>
          <w:sz w:val="32"/>
          <w:szCs w:val="32"/>
          <w:lang w:val="af-ZA"/>
        </w:rPr>
        <w:t>Шахс метавонад ба тар</w:t>
      </w:r>
      <w:r w:rsidR="00F74389" w:rsidRPr="00BA4D95">
        <w:rPr>
          <w:rFonts w:ascii="TransCyrillicU" w:hAnsi="TransCyrillicU" w:cs="TransCyrillicU"/>
          <w:noProof/>
          <w:sz w:val="32"/>
          <w:szCs w:val="32"/>
          <w:lang w:val="af-ZA"/>
        </w:rPr>
        <w:t>з</w:t>
      </w:r>
      <w:r w:rsidRPr="00BA4D95">
        <w:rPr>
          <w:rFonts w:ascii="TransCyrillicU" w:hAnsi="TransCyrillicU" w:cs="TransCyrillicU"/>
          <w:noProof/>
          <w:sz w:val="32"/>
          <w:szCs w:val="32"/>
          <w:lang w:val="af-ZA"/>
        </w:rPr>
        <w:t>и пештараи зиндагӣ бозгардад, ва ин якчанд сабабҳо дорад</w:t>
      </w:r>
      <w:r w:rsidR="00B1714F" w:rsidRPr="00BA4D95">
        <w:rPr>
          <w:rFonts w:ascii="TransCyrillicU" w:hAnsi="TransCyrillicU" w:cs="TransCyrillicU"/>
          <w:noProof/>
          <w:sz w:val="32"/>
          <w:szCs w:val="32"/>
          <w:lang w:val="af-ZA"/>
        </w:rPr>
        <w:t>. Дар ин дарс гуфта мешавад, ки ӯ</w:t>
      </w:r>
    </w:p>
    <w:p w:rsidR="00D45937" w:rsidRDefault="00B1714F" w:rsidP="00D45937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BA4D95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480B11" w:rsidRPr="00BA4D95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BA4D95">
        <w:rPr>
          <w:rFonts w:ascii="TransCyrillicU" w:hAnsi="TransCyrillicU" w:cs="TransCyrillicU"/>
          <w:noProof/>
          <w:sz w:val="32"/>
          <w:szCs w:val="32"/>
          <w:lang w:val="af-ZA"/>
        </w:rPr>
        <w:t>кӯшиш мекунад сӯи Худо бозгардад;</w:t>
      </w:r>
    </w:p>
    <w:p w:rsidR="00D45937" w:rsidRDefault="00B1714F" w:rsidP="00DD0EA0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480B1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кӯшиш мекунад дар масеҳиёни дигар норасоиҳо ёбад,</w:t>
      </w:r>
    </w:p>
    <w:p w:rsidR="00830FE6" w:rsidRDefault="00480B11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1714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то ки баъд барои ҳолати бади рӯҳонии худ</w:t>
      </w:r>
    </w:p>
    <w:p w:rsidR="00D45937" w:rsidRDefault="00B1714F" w:rsidP="00830FE6">
      <w:pPr>
        <w:ind w:left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онҳоро</w:t>
      </w:r>
      <w:r w:rsidR="00830FE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айбдор кунад;</w:t>
      </w:r>
    </w:p>
    <w:p w:rsidR="00830FE6" w:rsidRDefault="00B1714F" w:rsidP="00DD0EA0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480B1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ҳолати ҳақиқии рӯҳонии худро пинҳон</w:t>
      </w:r>
    </w:p>
    <w:p w:rsidR="00D45937" w:rsidRDefault="00B1714F" w:rsidP="00830FE6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карданӣ</w:t>
      </w:r>
      <w:r w:rsidR="000D741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мешавад;</w:t>
      </w:r>
    </w:p>
    <w:p w:rsidR="00D45937" w:rsidRDefault="00B1714F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480B1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асл дарк намекунад, ки дигар ба Худо</w:t>
      </w:r>
    </w:p>
    <w:p w:rsidR="0026512D" w:rsidRDefault="00480B11" w:rsidP="00D45937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1714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шавқи ҳақиқӣ надорад.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B1714F" w:rsidRPr="00CD3FAB" w:rsidRDefault="00B1714F" w:rsidP="00603BF9">
      <w:pPr>
        <w:ind w:left="360" w:hanging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80B11" w:rsidRDefault="00B1714F" w:rsidP="00480B11">
      <w:pPr>
        <w:ind w:left="426" w:hanging="426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480B1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Масеҳие ки мехоҳад ба тарзи пештараи зиндагӣ бозгардад</w:t>
      </w:r>
      <w:r w:rsidR="00A1227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</w:p>
    <w:p w:rsidR="00D45937" w:rsidRDefault="00B1714F" w:rsidP="00D45937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480B1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новобаста ба ҳолати рӯҳониаш, хушбахт буда метавонад;</w:t>
      </w:r>
    </w:p>
    <w:p w:rsidR="00830FE6" w:rsidRDefault="00B1714F" w:rsidP="00D45937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480B1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дигар ҳеҷ гоҳ муҳаббат ва шодиро</w:t>
      </w:r>
      <w:r w:rsidR="000D231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ки пеш</w:t>
      </w:r>
    </w:p>
    <w:p w:rsidR="00D45937" w:rsidRDefault="00B1714F" w:rsidP="00830FE6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Масеҳ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дошт, пайдо карда наметавонад;</w:t>
      </w:r>
    </w:p>
    <w:p w:rsidR="00830FE6" w:rsidRDefault="00B1714F" w:rsidP="00D45937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ҳамеша бадбахт аст, агарчи</w:t>
      </w:r>
      <w:r w:rsidR="001A485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кӯшиш</w:t>
      </w:r>
      <w:r w:rsidR="001A485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мекунад инро</w:t>
      </w:r>
    </w:p>
    <w:p w:rsidR="00D45937" w:rsidRDefault="001A4850" w:rsidP="00830FE6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пинҳон ку</w:t>
      </w:r>
      <w:r w:rsidR="00B1714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ад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45937" w:rsidRDefault="00B1714F" w:rsidP="00D45937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A485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ҳама чизи хубе ки ин дунё ва он дунё медиҳад,</w:t>
      </w:r>
    </w:p>
    <w:p w:rsidR="0026512D" w:rsidRDefault="00BA4D95" w:rsidP="00D45937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A485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шодӣ мекунад</w:t>
      </w:r>
      <w:r w:rsidR="00B1714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570C62" w:rsidRDefault="00570C62" w:rsidP="008D187C">
      <w:pPr>
        <w:tabs>
          <w:tab w:val="left" w:pos="8364"/>
        </w:tabs>
        <w:ind w:left="360" w:hanging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087D9A" w:rsidRDefault="00087D9A" w:rsidP="00BA4D9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Ягона гуноҳе </w:t>
      </w:r>
      <w:r w:rsidRPr="005F5A8F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ки шахси </w:t>
      </w:r>
      <w:r w:rsidR="005F5A8F" w:rsidRPr="005F5A8F">
        <w:rPr>
          <w:rFonts w:ascii="TransCyrillicU" w:hAnsi="TransCyrillicU" w:cs="TransCyrillicU"/>
          <w:noProof/>
          <w:sz w:val="32"/>
          <w:szCs w:val="32"/>
          <w:lang w:val="af-ZA"/>
        </w:rPr>
        <w:t>ба тарзи зиндагии пештара бозгашта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содир карда </w:t>
      </w:r>
      <w:r w:rsidR="005F5A8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метавонад, гуноҳи</w:t>
      </w:r>
    </w:p>
    <w:p w:rsidR="00D45937" w:rsidRDefault="00087D9A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9042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куштор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45937" w:rsidRDefault="00087D9A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9042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зинокорӣ аст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45937" w:rsidRDefault="00087D9A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9042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худкушӣ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45937" w:rsidRDefault="00FF1B79" w:rsidP="00D45937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</w:t>
      </w:r>
      <w:r w:rsidRPr="00FF1B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Pr="00FF1B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 xml:space="preserve">аз Масеҳ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рӯй гардо</w:t>
      </w:r>
      <w:r w:rsidRPr="00FF1B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дан</w:t>
      </w:r>
      <w:r w:rsidRPr="00FF1B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570C62" w:rsidRDefault="00087D9A" w:rsidP="00D45937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9042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бадмастӣ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570C6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</w:t>
      </w:r>
    </w:p>
    <w:p w:rsidR="00830FE6" w:rsidRDefault="00830FE6" w:rsidP="00D45937">
      <w:pPr>
        <w:ind w:left="369" w:hanging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ED3AB0" w:rsidRDefault="00ED3AB0" w:rsidP="00BA4D9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Довуд аз боиси </w:t>
      </w:r>
      <w:r w:rsidR="005F5A8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тарзи зиндагии пештара бозгаштанаш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чиҳоро аз сар гузаронд?</w:t>
      </w:r>
    </w:p>
    <w:p w:rsidR="00BA4D95" w:rsidRDefault="00ED3AB0" w:rsidP="00D45937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 w:rsidRPr="00ED3AB0">
        <w:rPr>
          <w:rFonts w:ascii="TransCyrillicU" w:hAnsi="TransCyrillicU" w:cs="TransCyrillicChanU"/>
          <w:sz w:val="32"/>
          <w:szCs w:val="32"/>
          <w:lang w:val="af-ZA"/>
        </w:rPr>
        <w:t>а)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>Худо рӯзҳои умри ӯро кӯтоҳ кард, ва ӯ дар ҷавонӣ мурд</w:t>
      </w:r>
      <w:r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D45937" w:rsidRDefault="00604958" w:rsidP="00D45937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б)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 xml:space="preserve">ӯ медид, ки писаронаш ба гуноҳи зинокорӣ, куштор ва </w:t>
      </w:r>
    </w:p>
    <w:p w:rsidR="00D45937" w:rsidRDefault="00FC1B39" w:rsidP="00D45937">
      <w:pPr>
        <w:ind w:left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ухолифат дода шудаанд</w:t>
      </w:r>
      <w:r w:rsidR="00604958"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D45937" w:rsidRDefault="00604958" w:rsidP="00D45937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в)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>Худо роҳ дод, ки душманони Довуд, фалиштиён, ӯро мағлуб кунанд</w:t>
      </w:r>
      <w:r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D45937" w:rsidRDefault="00604958" w:rsidP="00D45937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г)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>Азбаски Довуд гуноҳи худро фаҳмид, Худо ӯро бахшид</w:t>
      </w:r>
      <w:r>
        <w:rPr>
          <w:rFonts w:ascii="TransCyrillicU" w:hAnsi="TransCyrillicU" w:cs="TransCyrillicChanU"/>
          <w:sz w:val="32"/>
          <w:szCs w:val="32"/>
          <w:lang w:val="af-ZA"/>
        </w:rPr>
        <w:t>.</w:t>
      </w:r>
      <w:r w:rsidR="00CF0BFB">
        <w:rPr>
          <w:rFonts w:ascii="TransCyrillicU" w:hAnsi="TransCyrillicU" w:cs="TransCyrillicChanU"/>
          <w:sz w:val="32"/>
          <w:szCs w:val="32"/>
          <w:lang w:val="af-ZA"/>
        </w:rPr>
        <w:t xml:space="preserve"> </w:t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 xml:space="preserve">Азбаски ӯ бахшида шуд, </w:t>
      </w:r>
      <w:r w:rsidR="000D231C">
        <w:rPr>
          <w:rFonts w:ascii="TransCyrillicU" w:hAnsi="TransCyrillicU" w:cs="TransCyrillicChanU"/>
          <w:sz w:val="32"/>
          <w:szCs w:val="32"/>
          <w:lang w:val="af-ZA"/>
        </w:rPr>
        <w:t xml:space="preserve">аз </w:t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>ҳамаи натиҷаҳои</w:t>
      </w:r>
    </w:p>
    <w:p w:rsidR="00570C62" w:rsidRDefault="0008315C" w:rsidP="00D45937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ab/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>гуноҳи худ раҳоӣ ёфт.</w:t>
      </w:r>
      <w:r w:rsidR="00570C6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</w:t>
      </w:r>
    </w:p>
    <w:p w:rsidR="00FC1B39" w:rsidRPr="00891D1B" w:rsidRDefault="00FC1B39" w:rsidP="00603BF9">
      <w:pPr>
        <w:jc w:val="both"/>
        <w:rPr>
          <w:rFonts w:ascii="TransCyrillicU" w:hAnsi="TransCyrillicU" w:cs="TransCyrillicChanU"/>
          <w:sz w:val="32"/>
          <w:szCs w:val="32"/>
          <w:lang w:val="af-ZA"/>
        </w:rPr>
      </w:pPr>
    </w:p>
    <w:p w:rsidR="00CF0BFB" w:rsidRDefault="00FC1B39" w:rsidP="00BA4D95">
      <w:pPr>
        <w:tabs>
          <w:tab w:val="left" w:pos="426"/>
        </w:tabs>
        <w:rPr>
          <w:rFonts w:ascii="TransCyrillicU" w:hAnsi="TransCyrillicU" w:cs="TransCyrillicChanU"/>
          <w:sz w:val="32"/>
          <w:szCs w:val="32"/>
          <w:lang w:val="af-ZA"/>
        </w:rPr>
      </w:pPr>
      <w:r w:rsidRPr="000A020E">
        <w:rPr>
          <w:rFonts w:ascii="TransCyrillicU" w:hAnsi="TransCyrillicU" w:cs="TransCyrillicChanU"/>
          <w:b/>
          <w:sz w:val="32"/>
          <w:szCs w:val="32"/>
          <w:lang w:val="af-ZA"/>
        </w:rPr>
        <w:t>8.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>Оё шахси хатокор метавонад бахшида шавад</w:t>
      </w:r>
    </w:p>
    <w:p w:rsidR="00FC1B39" w:rsidRDefault="00FC1B39" w:rsidP="00BA4D95">
      <w:pPr>
        <w:tabs>
          <w:tab w:val="left" w:pos="426"/>
        </w:tabs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ва назди Худо баргардад?</w:t>
      </w:r>
    </w:p>
    <w:p w:rsidR="00D45937" w:rsidRDefault="00FC1B39" w:rsidP="00D45937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а)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>Не, акнун ӯ бояд барои Худо ҷовидона гумшуда монад.</w:t>
      </w:r>
    </w:p>
    <w:p w:rsidR="00D45937" w:rsidRDefault="00FC1B39" w:rsidP="00D45937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б)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 xml:space="preserve">Ҳа, агар ӯ мувофиқи қоидаҳои ҷамоат </w:t>
      </w:r>
      <w:r w:rsidR="00BB2EC7">
        <w:rPr>
          <w:rFonts w:ascii="TransCyrillicU" w:hAnsi="TransCyrillicU" w:cs="TransCyrillicChanU"/>
          <w:sz w:val="32"/>
          <w:szCs w:val="32"/>
          <w:lang w:val="af-ZA"/>
        </w:rPr>
        <w:t xml:space="preserve">барои гуноҳҳояш </w:t>
      </w:r>
      <w:r w:rsidR="00BB2EC7" w:rsidRPr="00E75015">
        <w:rPr>
          <w:rFonts w:ascii="TransCyrillicU" w:hAnsi="TransCyrillicU" w:cs="TransCyrillicChanU"/>
          <w:sz w:val="32"/>
          <w:szCs w:val="32"/>
          <w:lang w:val="af-ZA"/>
        </w:rPr>
        <w:t>ҷазо дода шавад</w:t>
      </w:r>
      <w:r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D45937" w:rsidRDefault="00FC1B39" w:rsidP="00D45937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в)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BB2EC7">
        <w:rPr>
          <w:rFonts w:ascii="TransCyrillicU" w:hAnsi="TransCyrillicU" w:cs="TransCyrillicChanU"/>
          <w:sz w:val="32"/>
          <w:szCs w:val="32"/>
          <w:lang w:val="af-ZA"/>
        </w:rPr>
        <w:t>Ҳа, агар гуноҳашро эътироф кунад ва кӯшиш кунад, ки</w:t>
      </w:r>
    </w:p>
    <w:p w:rsidR="00D45937" w:rsidRDefault="00BB2EC7" w:rsidP="00D45937">
      <w:pPr>
        <w:ind w:left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то ҳадди имкон натиҷаҳои гуноҳашро ислоҳ намояд</w:t>
      </w:r>
      <w:r w:rsidR="00FC1B39"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FC1B39" w:rsidRDefault="00FC1B39" w:rsidP="00D45937">
      <w:pPr>
        <w:tabs>
          <w:tab w:val="left" w:pos="8364"/>
        </w:tabs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г)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EB59A8">
        <w:rPr>
          <w:rFonts w:ascii="TransCyrillicU" w:hAnsi="TransCyrillicU" w:cs="TransCyrillicChanU"/>
          <w:sz w:val="32"/>
          <w:szCs w:val="32"/>
          <w:lang w:val="af-ZA"/>
        </w:rPr>
        <w:t>Ҳа, танҳо агар зиндагии бегуноҳонаро сар кунад</w:t>
      </w:r>
      <w:r>
        <w:rPr>
          <w:rFonts w:ascii="TransCyrillicU" w:hAnsi="TransCyrillicU" w:cs="TransCyrillicChanU"/>
          <w:sz w:val="32"/>
          <w:szCs w:val="32"/>
          <w:lang w:val="af-ZA"/>
        </w:rPr>
        <w:t>.</w:t>
      </w:r>
      <w:r w:rsidR="0008315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EB59A8" w:rsidRPr="00891D1B" w:rsidRDefault="00EB59A8" w:rsidP="00603BF9">
      <w:pPr>
        <w:jc w:val="both"/>
        <w:rPr>
          <w:rFonts w:ascii="TransCyrillicU" w:hAnsi="TransCyrillicU" w:cs="TransCyrillicChanU"/>
          <w:sz w:val="32"/>
          <w:szCs w:val="32"/>
          <w:lang w:val="af-ZA"/>
        </w:rPr>
      </w:pPr>
    </w:p>
    <w:p w:rsidR="00EB59A8" w:rsidRDefault="00EB59A8" w:rsidP="00BA4D95">
      <w:pPr>
        <w:tabs>
          <w:tab w:val="left" w:pos="426"/>
        </w:tabs>
        <w:rPr>
          <w:rFonts w:ascii="TransCyrillicU" w:hAnsi="TransCyrillicU" w:cs="TransCyrillicChanU"/>
          <w:sz w:val="32"/>
          <w:szCs w:val="32"/>
          <w:lang w:val="af-ZA"/>
        </w:rPr>
      </w:pPr>
      <w:r w:rsidRPr="000A020E">
        <w:rPr>
          <w:rFonts w:ascii="TransCyrillicU" w:hAnsi="TransCyrillicU" w:cs="TransCyrillicChanU"/>
          <w:b/>
          <w:sz w:val="32"/>
          <w:szCs w:val="32"/>
          <w:lang w:val="af-ZA"/>
        </w:rPr>
        <w:t>9.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>Имондоре ки зидди шахси дигар гуноҳ кардааст ва мехоҳад на</w:t>
      </w:r>
      <w:r w:rsidR="00CF0BFB">
        <w:rPr>
          <w:rFonts w:ascii="TransCyrillicU" w:hAnsi="TransCyrillicU" w:cs="TransCyrillicChanU"/>
          <w:sz w:val="32"/>
          <w:szCs w:val="32"/>
          <w:lang w:val="af-ZA"/>
        </w:rPr>
        <w:t>зди Худованд боз хушбахт бошад,</w:t>
      </w:r>
    </w:p>
    <w:p w:rsidR="00494C62" w:rsidRDefault="00EB59A8" w:rsidP="00494C62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а</w:t>
      </w:r>
      <w:r w:rsidR="00EE1DD2">
        <w:rPr>
          <w:rFonts w:ascii="TransCyrillicU" w:hAnsi="TransCyrillicU" w:cs="TransCyrillicChanU"/>
          <w:sz w:val="32"/>
          <w:szCs w:val="32"/>
          <w:lang w:val="af-ZA"/>
        </w:rPr>
        <w:t>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EE1DD2">
        <w:rPr>
          <w:rFonts w:ascii="TransCyrillicU" w:hAnsi="TransCyrillicU" w:cs="TransCyrillicChanU"/>
          <w:sz w:val="32"/>
          <w:szCs w:val="32"/>
          <w:lang w:val="af-ZA"/>
        </w:rPr>
        <w:t>бояд гуноҳ</w:t>
      </w:r>
      <w:r w:rsidR="00E13AAF">
        <w:rPr>
          <w:rFonts w:ascii="TransCyrillicU" w:hAnsi="TransCyrillicU" w:cs="TransCyrillicChanU"/>
          <w:sz w:val="32"/>
          <w:szCs w:val="32"/>
          <w:lang w:val="af-ZA"/>
        </w:rPr>
        <w:t>а</w:t>
      </w:r>
      <w:r w:rsidR="00EE1DD2">
        <w:rPr>
          <w:rFonts w:ascii="TransCyrillicU" w:hAnsi="TransCyrillicU" w:cs="TransCyrillicChanU"/>
          <w:sz w:val="32"/>
          <w:szCs w:val="32"/>
          <w:lang w:val="af-ZA"/>
        </w:rPr>
        <w:t>шро танҳо назди Худованд эътироф намояд</w:t>
      </w:r>
      <w:r w:rsidR="00E13AAF"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494C62" w:rsidRDefault="00E13AAF" w:rsidP="00494C62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б)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 xml:space="preserve">бояд гуноҳашро назди Худованд </w:t>
      </w:r>
      <w:r w:rsidR="00BA3627">
        <w:rPr>
          <w:rFonts w:ascii="TransCyrillicU" w:hAnsi="TransCyrillicU" w:cs="TransCyrillicChanU"/>
          <w:sz w:val="32"/>
          <w:szCs w:val="32"/>
          <w:lang w:val="af-ZA"/>
        </w:rPr>
        <w:t xml:space="preserve">ва </w:t>
      </w:r>
      <w:r w:rsidR="00ED5D97">
        <w:rPr>
          <w:rFonts w:ascii="TransCyrillicU" w:hAnsi="TransCyrillicU" w:cs="TransCyrillicChanU"/>
          <w:sz w:val="32"/>
          <w:szCs w:val="32"/>
          <w:lang w:val="af-ZA"/>
        </w:rPr>
        <w:t>шахси ранҷонидааш эътироф намояд;</w:t>
      </w:r>
    </w:p>
    <w:p w:rsidR="00830FE6" w:rsidRDefault="00ED5D97" w:rsidP="00830FE6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в)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>бояд</w:t>
      </w:r>
      <w:r w:rsidR="00A12271">
        <w:rPr>
          <w:rFonts w:ascii="TransCyrillicU" w:hAnsi="TransCyrillicU" w:cs="TransCyrillicChanU"/>
          <w:sz w:val="32"/>
          <w:szCs w:val="32"/>
          <w:lang w:val="af-ZA"/>
        </w:rPr>
        <w:t xml:space="preserve"> гуноҳи худро назди тамоми ҷамоа</w:t>
      </w:r>
      <w:r>
        <w:rPr>
          <w:rFonts w:ascii="TransCyrillicU" w:hAnsi="TransCyrillicU" w:cs="TransCyrillicChanU"/>
          <w:sz w:val="32"/>
          <w:szCs w:val="32"/>
          <w:lang w:val="af-ZA"/>
        </w:rPr>
        <w:t>т</w:t>
      </w:r>
    </w:p>
    <w:p w:rsidR="00494C62" w:rsidRDefault="00ED5D97" w:rsidP="00830FE6">
      <w:pPr>
        <w:ind w:left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эътироф намояд;</w:t>
      </w:r>
    </w:p>
    <w:p w:rsidR="0026512D" w:rsidRDefault="00A12271" w:rsidP="00E17F5B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г)</w:t>
      </w:r>
      <w:r w:rsidR="00BA4D95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>набояд</w:t>
      </w:r>
      <w:r w:rsidR="00ED5D97">
        <w:rPr>
          <w:rFonts w:ascii="TransCyrillicU" w:hAnsi="TransCyrillicU" w:cs="TransCyrillicChanU"/>
          <w:sz w:val="32"/>
          <w:szCs w:val="32"/>
          <w:lang w:val="af-ZA"/>
        </w:rPr>
        <w:t xml:space="preserve"> назди касе гуноҳашро эътироф кунад.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590B27" w:rsidRPr="00891D1B" w:rsidRDefault="00590B27" w:rsidP="00603BF9">
      <w:pPr>
        <w:jc w:val="both"/>
        <w:rPr>
          <w:rFonts w:ascii="TransCyrillicU" w:hAnsi="TransCyrillicU" w:cs="TransCyrillicChanU"/>
          <w:sz w:val="32"/>
          <w:szCs w:val="32"/>
          <w:lang w:val="af-ZA"/>
        </w:rPr>
      </w:pPr>
    </w:p>
    <w:p w:rsidR="00480B11" w:rsidRDefault="00480B11" w:rsidP="00BA4D95">
      <w:pPr>
        <w:tabs>
          <w:tab w:val="left" w:pos="426"/>
        </w:tabs>
        <w:rPr>
          <w:rFonts w:ascii="TransCyrillicU" w:hAnsi="TransCyrillicU" w:cs="TransCyrillicChanU"/>
          <w:sz w:val="32"/>
          <w:szCs w:val="32"/>
          <w:lang w:val="af-ZA"/>
        </w:rPr>
      </w:pPr>
      <w:r w:rsidRPr="000A020E">
        <w:rPr>
          <w:rFonts w:ascii="TransCyrillicU" w:hAnsi="TransCyrillicU" w:cs="TransCyrillicChanU"/>
          <w:b/>
          <w:sz w:val="32"/>
          <w:szCs w:val="32"/>
          <w:lang w:val="af-ZA"/>
        </w:rPr>
        <w:t>10.</w:t>
      </w:r>
      <w:r>
        <w:rPr>
          <w:rFonts w:ascii="TransCyrillicU" w:hAnsi="TransCyrillicU" w:cs="TransCyrillicChanU"/>
          <w:sz w:val="32"/>
          <w:szCs w:val="32"/>
          <w:lang w:val="af-ZA"/>
        </w:rPr>
        <w:tab/>
      </w:r>
      <w:r w:rsidR="00590B27">
        <w:rPr>
          <w:rFonts w:ascii="TransCyrillicU" w:hAnsi="TransCyrillicU" w:cs="TransCyrillicChanU"/>
          <w:sz w:val="32"/>
          <w:szCs w:val="32"/>
          <w:lang w:val="af-ZA"/>
        </w:rPr>
        <w:t xml:space="preserve">Барои </w:t>
      </w:r>
      <w:r w:rsidR="00BF59C6">
        <w:rPr>
          <w:rFonts w:ascii="TransCyrillicU" w:hAnsi="TransCyrillicU" w:cs="TransCyrillicChanU"/>
          <w:sz w:val="32"/>
          <w:szCs w:val="32"/>
          <w:lang w:val="af-ZA"/>
        </w:rPr>
        <w:t xml:space="preserve">аз бозгашт ба тарзи зиндагии пештара </w:t>
      </w:r>
      <w:r w:rsidR="00D42213">
        <w:rPr>
          <w:rFonts w:ascii="TransCyrillicU" w:hAnsi="TransCyrillicU" w:cs="TransCyrillicChanU"/>
          <w:sz w:val="32"/>
          <w:szCs w:val="32"/>
          <w:lang w:val="af-ZA"/>
        </w:rPr>
        <w:t xml:space="preserve">нигоҳ доштани худ мо </w:t>
      </w:r>
      <w:r>
        <w:rPr>
          <w:rFonts w:ascii="TransCyrillicU" w:hAnsi="TransCyrillicU" w:cs="TransCyrillicChanU"/>
          <w:sz w:val="32"/>
          <w:szCs w:val="32"/>
          <w:lang w:val="af-ZA"/>
        </w:rPr>
        <w:t>бояд</w:t>
      </w:r>
    </w:p>
    <w:p w:rsidR="00494C62" w:rsidRDefault="00590B27" w:rsidP="00494C62">
      <w:pPr>
        <w:ind w:left="357" w:hanging="357"/>
        <w:jc w:val="both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а)</w:t>
      </w:r>
      <w:r w:rsidR="00480B11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>ҳар рӯз</w:t>
      </w:r>
      <w:r w:rsidR="009E5312">
        <w:rPr>
          <w:rFonts w:ascii="TransCyrillicU" w:hAnsi="TransCyrillicU" w:cs="TransCyrillicChanU"/>
          <w:sz w:val="32"/>
          <w:szCs w:val="32"/>
          <w:lang w:val="af-ZA"/>
        </w:rPr>
        <w:t xml:space="preserve"> аз </w:t>
      </w:r>
      <w:r>
        <w:rPr>
          <w:rFonts w:ascii="TransCyrillicU" w:hAnsi="TransCyrillicU" w:cs="TransCyrillicChanU"/>
          <w:sz w:val="32"/>
          <w:szCs w:val="32"/>
          <w:lang w:val="af-ZA"/>
        </w:rPr>
        <w:t xml:space="preserve">Каломи Худо </w:t>
      </w:r>
      <w:r w:rsidR="009E5312">
        <w:rPr>
          <w:rFonts w:ascii="TransCyrillicU" w:hAnsi="TransCyrillicU" w:cs="TransCyrillicChanU"/>
          <w:sz w:val="32"/>
          <w:szCs w:val="32"/>
          <w:lang w:val="af-ZA"/>
        </w:rPr>
        <w:t>фаровон истифода барем</w:t>
      </w:r>
      <w:r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494C62" w:rsidRDefault="00590B27" w:rsidP="00494C62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б)</w:t>
      </w:r>
      <w:r w:rsidR="00480B11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>ҳар рӯз дар танҳоӣ бо Худованд Исо мушоракат кун</w:t>
      </w:r>
      <w:r w:rsidR="00BF59C6">
        <w:rPr>
          <w:rFonts w:ascii="TransCyrillicU" w:hAnsi="TransCyrillicU" w:cs="TransCyrillicChanU"/>
          <w:sz w:val="32"/>
          <w:szCs w:val="32"/>
          <w:lang w:val="af-ZA"/>
        </w:rPr>
        <w:t>ем</w:t>
      </w:r>
      <w:r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494C62" w:rsidRDefault="00590B27" w:rsidP="00494C62">
      <w:pPr>
        <w:ind w:left="357" w:hanging="357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в)</w:t>
      </w:r>
      <w:r w:rsidR="00480B11">
        <w:rPr>
          <w:rFonts w:ascii="TransCyrillicU" w:hAnsi="TransCyrillicU" w:cs="TransCyrillicChanU"/>
          <w:sz w:val="32"/>
          <w:szCs w:val="32"/>
          <w:lang w:val="af-ZA"/>
        </w:rPr>
        <w:tab/>
      </w:r>
      <w:r w:rsidR="005F6D2F">
        <w:rPr>
          <w:rFonts w:ascii="TransCyrillicU" w:hAnsi="TransCyrillicU" w:cs="TransCyrillicChanU"/>
          <w:sz w:val="32"/>
          <w:szCs w:val="32"/>
          <w:lang w:val="af-ZA"/>
        </w:rPr>
        <w:t xml:space="preserve">ошкоро </w:t>
      </w:r>
      <w:r>
        <w:rPr>
          <w:rFonts w:ascii="TransCyrillicU" w:hAnsi="TransCyrillicU" w:cs="TransCyrillicChanU"/>
          <w:sz w:val="32"/>
          <w:szCs w:val="32"/>
          <w:lang w:val="af-ZA"/>
        </w:rPr>
        <w:t>ба дигарон дар б</w:t>
      </w:r>
      <w:r w:rsidR="005F6D2F">
        <w:rPr>
          <w:rFonts w:ascii="TransCyrillicU" w:hAnsi="TransCyrillicU" w:cs="TransCyrillicChanU"/>
          <w:sz w:val="32"/>
          <w:szCs w:val="32"/>
          <w:lang w:val="af-ZA"/>
        </w:rPr>
        <w:t>ораи Наҷотдиҳандаи мо г</w:t>
      </w:r>
      <w:r w:rsidR="00D42213">
        <w:rPr>
          <w:rFonts w:ascii="TransCyrillicU" w:hAnsi="TransCyrillicU" w:cs="TransCyrillicChanU"/>
          <w:sz w:val="32"/>
          <w:szCs w:val="32"/>
          <w:lang w:val="af-ZA"/>
        </w:rPr>
        <w:t>ӯем</w:t>
      </w:r>
      <w:r w:rsidR="005F6D2F">
        <w:rPr>
          <w:rFonts w:ascii="TransCyrillicU" w:hAnsi="TransCyrillicU" w:cs="TransCyrillicChanU"/>
          <w:sz w:val="32"/>
          <w:szCs w:val="32"/>
          <w:lang w:val="af-ZA"/>
        </w:rPr>
        <w:t>;</w:t>
      </w:r>
    </w:p>
    <w:p w:rsidR="0026512D" w:rsidRDefault="005F6D2F" w:rsidP="00494C62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г)</w:t>
      </w:r>
      <w:r w:rsidR="00480B11">
        <w:rPr>
          <w:rFonts w:ascii="TransCyrillicU" w:hAnsi="TransCyrillicU" w:cs="TransCyrillicChanU"/>
          <w:sz w:val="32"/>
          <w:szCs w:val="32"/>
          <w:lang w:val="af-ZA"/>
        </w:rPr>
        <w:tab/>
      </w:r>
      <w:r>
        <w:rPr>
          <w:rFonts w:ascii="TransCyrillicU" w:hAnsi="TransCyrillicU" w:cs="TransCyrillicChanU"/>
          <w:sz w:val="32"/>
          <w:szCs w:val="32"/>
          <w:lang w:val="af-ZA"/>
        </w:rPr>
        <w:t xml:space="preserve">ҳама кори </w:t>
      </w:r>
      <w:r w:rsidR="009E5312">
        <w:rPr>
          <w:rFonts w:ascii="TransCyrillicU" w:hAnsi="TransCyrillicU" w:cs="TransCyrillicChanU"/>
          <w:sz w:val="32"/>
          <w:szCs w:val="32"/>
          <w:lang w:val="af-ZA"/>
        </w:rPr>
        <w:t xml:space="preserve">дар боло </w:t>
      </w:r>
      <w:r>
        <w:rPr>
          <w:rFonts w:ascii="TransCyrillicU" w:hAnsi="TransCyrillicU" w:cs="TransCyrillicChanU"/>
          <w:sz w:val="32"/>
          <w:szCs w:val="32"/>
          <w:lang w:val="af-ZA"/>
        </w:rPr>
        <w:t>зикршударо ба ҷо овар</w:t>
      </w:r>
      <w:r w:rsidR="00D42213">
        <w:rPr>
          <w:rFonts w:ascii="TransCyrillicU" w:hAnsi="TransCyrillicU" w:cs="TransCyrillicChanU"/>
          <w:sz w:val="32"/>
          <w:szCs w:val="32"/>
          <w:lang w:val="af-ZA"/>
        </w:rPr>
        <w:t>ем</w:t>
      </w:r>
      <w:r>
        <w:rPr>
          <w:rFonts w:ascii="TransCyrillicU" w:hAnsi="TransCyrillicU" w:cs="TransCyrillicChanU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5F6D2F" w:rsidRDefault="005F6D2F" w:rsidP="00603BF9">
      <w:pPr>
        <w:ind w:left="360"/>
        <w:jc w:val="both"/>
        <w:rPr>
          <w:rFonts w:ascii="TransCyrillicU" w:hAnsi="TransCyrillicU" w:cs="TransCyrillicChanU"/>
          <w:sz w:val="32"/>
          <w:szCs w:val="32"/>
        </w:rPr>
      </w:pPr>
    </w:p>
    <w:p w:rsidR="00891D1B" w:rsidRPr="00891D1B" w:rsidRDefault="00891D1B" w:rsidP="00603BF9">
      <w:pPr>
        <w:ind w:left="360"/>
        <w:jc w:val="both"/>
        <w:rPr>
          <w:rFonts w:ascii="TransCyrillicU" w:hAnsi="TransCyrillicU" w:cs="TransCyrillicChanU"/>
          <w:sz w:val="32"/>
          <w:szCs w:val="32"/>
        </w:rPr>
      </w:pPr>
    </w:p>
    <w:p w:rsidR="00BA4D95" w:rsidRPr="00817C3C" w:rsidRDefault="00BA4D95" w:rsidP="00603BF9">
      <w:pPr>
        <w:ind w:left="360"/>
        <w:jc w:val="both"/>
        <w:rPr>
          <w:rFonts w:ascii="TransCyrillicU" w:hAnsi="TransCyrillicU" w:cs="TransCyrillicChanU"/>
          <w:sz w:val="32"/>
          <w:szCs w:val="32"/>
        </w:rPr>
      </w:pPr>
    </w:p>
    <w:p w:rsidR="005F6D2F" w:rsidRPr="00457932" w:rsidRDefault="005F6D2F" w:rsidP="000F2157">
      <w:pPr>
        <w:jc w:val="center"/>
        <w:rPr>
          <w:rFonts w:ascii="TransCyrillicU" w:hAnsi="TransCyrillicU" w:cs="TransCyrillicChanU"/>
          <w:b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ChanU"/>
          <w:b/>
          <w:sz w:val="32"/>
          <w:szCs w:val="32"/>
          <w:u w:val="single"/>
          <w:lang w:val="af-ZA"/>
        </w:rPr>
        <w:t>Шумо дар ин бора чӣ фикр доред?</w:t>
      </w:r>
    </w:p>
    <w:p w:rsidR="005F6D2F" w:rsidRDefault="005F6D2F" w:rsidP="00BA4D95">
      <w:pPr>
        <w:ind w:firstLine="708"/>
        <w:jc w:val="both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  <w:lang w:val="af-ZA"/>
        </w:rPr>
        <w:t>Оё дар зиндагии худ ягон хел ниш</w:t>
      </w:r>
      <w:r w:rsidR="00D1455C">
        <w:rPr>
          <w:rFonts w:ascii="TransCyrillicU" w:hAnsi="TransCyrillicU" w:cs="TransCyrillicChanU"/>
          <w:sz w:val="32"/>
          <w:szCs w:val="32"/>
          <w:lang w:val="af-ZA"/>
        </w:rPr>
        <w:t>онаҳои бозгаштро ба рафтори дунявӣ мебинед?</w:t>
      </w:r>
      <w:r w:rsidR="00AA70EA">
        <w:rPr>
          <w:rFonts w:ascii="TransCyrillicU" w:hAnsi="TransCyrillicU" w:cs="TransCyrillicChanU"/>
          <w:sz w:val="32"/>
          <w:szCs w:val="32"/>
          <w:lang w:val="af-ZA"/>
        </w:rPr>
        <w:t xml:space="preserve"> Агар чунин бошад, шумо ин масъаларо чӣ гуна ҳал мекунед?</w:t>
      </w:r>
    </w:p>
    <w:p w:rsidR="00AA70EA" w:rsidRPr="00BA4D95" w:rsidRDefault="00AA70EA" w:rsidP="00603BF9">
      <w:pPr>
        <w:jc w:val="both"/>
        <w:rPr>
          <w:rFonts w:ascii="TransCyrillicU" w:hAnsi="TransCyrillicU" w:cs="TransCyrillicChanU"/>
          <w:sz w:val="32"/>
          <w:szCs w:val="32"/>
          <w:lang w:val="af-ZA"/>
        </w:rPr>
      </w:pPr>
      <w:r>
        <w:rPr>
          <w:rFonts w:ascii="TransCyrillicU" w:hAnsi="TransCyrillicU" w:cs="TransCyrillicChanU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D95">
        <w:rPr>
          <w:rFonts w:ascii="TransCyrillicU" w:hAnsi="TransCyrillicU" w:cs="TransCyrillicChanU"/>
          <w:sz w:val="32"/>
          <w:szCs w:val="32"/>
        </w:rPr>
        <w:t>______________________</w:t>
      </w:r>
    </w:p>
    <w:p w:rsidR="00AA70EA" w:rsidRPr="00457932" w:rsidRDefault="00AA70EA" w:rsidP="00603BF9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 xml:space="preserve">ДАРСИ </w:t>
      </w: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</w:rPr>
        <w:t>2</w:t>
      </w:r>
    </w:p>
    <w:p w:rsidR="00AA70EA" w:rsidRDefault="00AA70EA" w:rsidP="00603BF9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</w:pPr>
    </w:p>
    <w:p w:rsidR="00AA70EA" w:rsidRDefault="00AA70EA" w:rsidP="00BA4D9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Парастиши Ху</w:t>
      </w:r>
      <w:r w:rsidR="0021323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</w:t>
      </w:r>
    </w:p>
    <w:p w:rsidR="00494C62" w:rsidRDefault="00AA70EA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ҳамду </w:t>
      </w:r>
      <w:r w:rsidR="00B8716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сано ба Худост барои о</w:t>
      </w:r>
      <w:r w:rsidR="005053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 ки Ӯ чӣ гуна аст;</w:t>
      </w:r>
    </w:p>
    <w:p w:rsidR="00494C62" w:rsidRDefault="00AA70EA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8716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ҳамду сано ба Худост барои о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 чи Ӯ кард;</w:t>
      </w:r>
    </w:p>
    <w:p w:rsidR="00494C62" w:rsidRDefault="00AA70EA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«фаровонии дилест, ки дар бораи Масеҳ фикр мекунад»;</w:t>
      </w:r>
    </w:p>
    <w:p w:rsidR="00494C62" w:rsidRDefault="00AA70EA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 чизи зикршуда;</w:t>
      </w:r>
    </w:p>
    <w:p w:rsidR="0026512D" w:rsidRDefault="00213230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</w:t>
      </w:r>
      <w:r w:rsidR="00AA70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A70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 пункти аввал.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AA70EA" w:rsidRDefault="00AA70EA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27DA8" w:rsidRDefault="00AA70EA" w:rsidP="00BA4D9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BA4D9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27DA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Парастиши Худо маънои онро дорад, ки мо</w:t>
      </w:r>
    </w:p>
    <w:p w:rsidR="00494C62" w:rsidRDefault="00427DA8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978B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ҳамеша назди Худо ба зону меистем;</w:t>
      </w:r>
    </w:p>
    <w:p w:rsidR="00494C62" w:rsidRDefault="00F44779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Худо хоҳиш намекунем</w:t>
      </w:r>
      <w:r w:rsidR="000978B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ки чизе диҳад,</w:t>
      </w:r>
      <w:r w:rsidR="000978B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лки</w:t>
      </w:r>
    </w:p>
    <w:p w:rsidR="00494C62" w:rsidRDefault="00F44779" w:rsidP="00494C62">
      <w:pPr>
        <w:ind w:left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 Ӯ </w:t>
      </w:r>
      <w:r w:rsidR="001B30B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ҳамд тақдим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мекунем</w:t>
      </w:r>
      <w:r w:rsidR="00A8095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94C62" w:rsidRDefault="00F44779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дигар одамон ба Худо дуо мегӯем;</w:t>
      </w:r>
    </w:p>
    <w:p w:rsidR="006616CD" w:rsidRDefault="00A11A83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447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Худо дар рӯҳи итоаткории хурсандона</w:t>
      </w:r>
    </w:p>
    <w:p w:rsidR="0026512D" w:rsidRDefault="006616CD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447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меҳнат мекунем.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44779" w:rsidRDefault="00F44779" w:rsidP="008119A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44779" w:rsidRDefault="00F44779" w:rsidP="008119A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616C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Мувофиқи Юҳанно 4:23, Худо</w:t>
      </w:r>
    </w:p>
    <w:p w:rsidR="00494C62" w:rsidRDefault="00F44779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E3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парастиши мо эҳтиёҷ надорад, аммо онро қабул мекунад;</w:t>
      </w:r>
    </w:p>
    <w:p w:rsidR="00494C62" w:rsidRDefault="00F44779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E3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Худ парастандагони ҳақиқиро меҷӯяд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94C62" w:rsidRDefault="00F44779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E3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парастиши онҳоеро қабул мекунад, ки</w:t>
      </w:r>
    </w:p>
    <w:p w:rsidR="00494C62" w:rsidRDefault="00DE39A5" w:rsidP="00494C62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хизмати масеҳӣ ҷудо карда шудаанд</w:t>
      </w:r>
      <w:r w:rsidR="00F447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6512D" w:rsidRDefault="00F44779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E3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парастиши ҳар касро қабул мекунад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E39A5" w:rsidRDefault="00DE39A5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E39A5" w:rsidRDefault="00DE39A5" w:rsidP="008119A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Парастиши мунаҷҷимон (ҳакимон) </w:t>
      </w:r>
    </w:p>
    <w:p w:rsidR="00494C62" w:rsidRDefault="00DE39A5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ягона намунаи парастиши ҳақиқӣ дар </w:t>
      </w:r>
      <w:r w:rsidR="009D27E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Инҷил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аст;</w:t>
      </w:r>
    </w:p>
    <w:p w:rsidR="00494C62" w:rsidRDefault="00DE39A5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намунаи ибрат нест, чунки он пеш аз Ҷолҷолто буд;</w:t>
      </w:r>
    </w:p>
    <w:p w:rsidR="00494C62" w:rsidRDefault="00DE39A5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гаронбаҳо ва ба Масеҳ нигаронидашуда буд;</w:t>
      </w:r>
    </w:p>
    <w:p w:rsidR="00494C62" w:rsidRDefault="00DE39A5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 ҳаёт ва марги Масеҳ, балки таҷассуми Ӯро</w:t>
      </w:r>
    </w:p>
    <w:p w:rsidR="0026512D" w:rsidRDefault="00DE39A5" w:rsidP="00494C62">
      <w:pPr>
        <w:tabs>
          <w:tab w:val="left" w:pos="8364"/>
        </w:tabs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назар дошт.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E39A5" w:rsidRDefault="00DE39A5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E39A5" w:rsidRDefault="00DE39A5" w:rsidP="008119A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мавриди Марям парастиш </w:t>
      </w:r>
    </w:p>
    <w:p w:rsidR="00494C62" w:rsidRDefault="00DE39A5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ҷиҳати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аҳамият болотар аз хизмат буд;</w:t>
      </w:r>
    </w:p>
    <w:p w:rsidR="00494C62" w:rsidRDefault="00DE39A5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аз ҷиҳати аҳамият </w:t>
      </w:r>
      <w:r w:rsidR="00697BC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баъди хизмат дар ҷои дуюм меистод;</w:t>
      </w:r>
    </w:p>
    <w:p w:rsidR="00494C62" w:rsidRDefault="00697BCD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 хизмат як чиз аст;</w:t>
      </w:r>
    </w:p>
    <w:p w:rsidR="00494C62" w:rsidRDefault="00697BCD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3D48C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чуноне ки мебинем, аз хизмат бармеояд</w:t>
      </w:r>
    </w:p>
    <w:p w:rsidR="0026512D" w:rsidRDefault="00494C62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97BC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 аз пайи он меояд.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8119A5" w:rsidRDefault="008119A5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</w:p>
    <w:p w:rsidR="00891D1B" w:rsidRPr="00891D1B" w:rsidRDefault="00891D1B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</w:p>
    <w:p w:rsidR="008A1E00" w:rsidRDefault="008A1E00" w:rsidP="008119A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</w:t>
      </w:r>
      <w:r w:rsidR="001C2AD8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Кадоме аз порчаҳои зерини Забур аз ҳама пеш парастишро ба хотири кас меоварад? (Метавонед ин порчаҳоро хонед.)</w:t>
      </w:r>
    </w:p>
    <w:p w:rsidR="00494C62" w:rsidRDefault="008A1E00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Забур 12:1-6;</w:t>
      </w:r>
    </w:p>
    <w:p w:rsidR="00494C62" w:rsidRDefault="008A1E00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Забур 38:1-5;</w:t>
      </w:r>
    </w:p>
    <w:p w:rsidR="00494C62" w:rsidRDefault="008A1E00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Забур 44:1-3, 7-8;</w:t>
      </w:r>
    </w:p>
    <w:p w:rsidR="0026512D" w:rsidRDefault="008A1E00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Забур 113: 1-8.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482693" w:rsidRDefault="00482693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</w:p>
    <w:p w:rsidR="005D44A6" w:rsidRDefault="00482693" w:rsidP="008119A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</w:rPr>
        <w:t>7</w:t>
      </w: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Хизмати ягонаи ҷамоати маҳаллӣ, ки бево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сита</w:t>
      </w:r>
    </w:p>
    <w:p w:rsidR="00482693" w:rsidRDefault="008119A5" w:rsidP="008119A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парастиш алоқаманд аст,</w:t>
      </w:r>
    </w:p>
    <w:p w:rsidR="00494C62" w:rsidRDefault="00482693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хизмати мавъизаи Хушхабар аст;</w:t>
      </w:r>
    </w:p>
    <w:p w:rsidR="00494C62" w:rsidRDefault="00482693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синфи омӯзиши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аст;</w:t>
      </w:r>
    </w:p>
    <w:p w:rsidR="00494C62" w:rsidRDefault="00482693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ҷамъомади миссионерӣ аст;</w:t>
      </w:r>
    </w:p>
    <w:p w:rsidR="0026512D" w:rsidRDefault="00482693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Шоми Худованд аст (пора кардани нон).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482693" w:rsidRDefault="00482693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82693" w:rsidRDefault="00482693" w:rsidP="008119A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Ҳангоме ки </w:t>
      </w:r>
      <w:r w:rsidR="00B8716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мо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нон пор</w:t>
      </w:r>
      <w:r w:rsidR="00B8716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 мекунем ва аз коса менӯшем,</w:t>
      </w:r>
    </w:p>
    <w:p w:rsidR="00494C62" w:rsidRDefault="00482693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марги Худовандро эълон менамоем;</w:t>
      </w:r>
    </w:p>
    <w:p w:rsidR="00494C62" w:rsidRDefault="00482693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Худовандро ба он тариқе ки хоҳиш карда буд,</w:t>
      </w:r>
    </w:p>
    <w:p w:rsidR="00494C62" w:rsidRDefault="00482693" w:rsidP="00494C62">
      <w:pPr>
        <w:ind w:left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ёд меоварем;</w:t>
      </w:r>
    </w:p>
    <w:p w:rsidR="00494C62" w:rsidRDefault="00482693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бозгашти Худовандро интизор мешавем;</w:t>
      </w:r>
    </w:p>
    <w:p w:rsidR="00494C62" w:rsidRDefault="00482693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 корҳои зикршударо мекунем;</w:t>
      </w:r>
    </w:p>
    <w:p w:rsidR="00494C62" w:rsidRDefault="00482693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ду пункти аввалро аз он чи зикр шуд,</w:t>
      </w:r>
    </w:p>
    <w:p w:rsidR="0026512D" w:rsidRDefault="008119A5" w:rsidP="00494C62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8269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ҷо меоварем.</w:t>
      </w:r>
      <w:r w:rsidR="0026512D" w:rsidRP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30BA8" w:rsidRDefault="00F30BA8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30BA8" w:rsidRDefault="00F30BA8" w:rsidP="008119A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A72D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Ояти Аъмол 20:7 изҳор мекунад, ки ҷамоати ибтидоӣ Худовандро ин тавр ба ёд меовард:</w:t>
      </w:r>
    </w:p>
    <w:p w:rsidR="00494C62" w:rsidRDefault="00CA72D1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соле як бор;</w:t>
      </w:r>
    </w:p>
    <w:p w:rsidR="00494C62" w:rsidRDefault="00CA72D1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моҳе як бор;</w:t>
      </w:r>
    </w:p>
    <w:p w:rsidR="00494C62" w:rsidRDefault="00CA72D1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1323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рӯзи якуми ҳафта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94C62" w:rsidRDefault="00CA72D1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1323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ҳар рӯз;</w:t>
      </w:r>
    </w:p>
    <w:p w:rsidR="0026512D" w:rsidRDefault="00213230" w:rsidP="00494C62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рӯзҳои махсуси идҳои ҷамоат</w:t>
      </w:r>
      <w:r w:rsidR="00CA72D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213230" w:rsidRDefault="00213230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13230" w:rsidRDefault="00213230" w:rsidP="008119A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Парастиши ҷамъиятӣ бояд</w:t>
      </w:r>
    </w:p>
    <w:p w:rsidR="00494C62" w:rsidRDefault="00213230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бинои махсусе ки барои парастиш муқаррар</w:t>
      </w:r>
    </w:p>
    <w:p w:rsidR="00494C62" w:rsidRDefault="00213230" w:rsidP="00494C62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шудааст, гузарад;</w:t>
      </w:r>
    </w:p>
    <w:p w:rsidR="00494C62" w:rsidRDefault="00213230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аз тарафи ходими Инҷил гузаронда шавад;</w:t>
      </w:r>
    </w:p>
    <w:p w:rsidR="00494C62" w:rsidRDefault="00213230" w:rsidP="00494C62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шакл ва маросимҳои махсус гузаронда шавад;</w:t>
      </w:r>
    </w:p>
    <w:p w:rsidR="0026512D" w:rsidRDefault="00213230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9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рӯҳ ва ростӣ гузаронда шавад.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213230" w:rsidRDefault="00213230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08315C" w:rsidRDefault="0008315C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5D44A6" w:rsidRDefault="005D44A6" w:rsidP="005D44A6">
      <w:pP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13230" w:rsidRPr="00457932" w:rsidRDefault="0008315C" w:rsidP="005D44A6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br w:type="page"/>
      </w:r>
      <w:r w:rsidR="00213230"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213230" w:rsidRDefault="00213230" w:rsidP="005D44A6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ин ҷо фикрро </w:t>
      </w:r>
      <w:r w:rsidR="00B8716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Худо, ки ҳа</w:t>
      </w:r>
      <w:r w:rsidR="00564A8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гоми парастиши алоҳида ва ҷамоавӣ ба саратон омад, нависед.</w:t>
      </w:r>
    </w:p>
    <w:p w:rsidR="00213230" w:rsidRDefault="00213230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230" w:rsidRDefault="00213230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</w:p>
    <w:p w:rsidR="00213230" w:rsidRDefault="00213230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038E3" w:rsidRPr="008038E3" w:rsidRDefault="008038E3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13230" w:rsidRPr="00457932" w:rsidRDefault="00213230" w:rsidP="008038E3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3</w:t>
      </w:r>
    </w:p>
    <w:p w:rsidR="00213230" w:rsidRPr="005E159D" w:rsidRDefault="00213230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13230" w:rsidRDefault="00213230" w:rsidP="00494C62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8038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6010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Саволи дуруст оиди аз ёд кардани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8038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ки бояд</w:t>
      </w:r>
      <w:r w:rsidR="00F525C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8038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худ дод, ин аст:</w:t>
      </w:r>
    </w:p>
    <w:p w:rsidR="00494C62" w:rsidRDefault="00213230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038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6010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Оё ман ин корро карда метавонам?</w:t>
      </w:r>
    </w:p>
    <w:p w:rsidR="00494C62" w:rsidRDefault="00213230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038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6010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Оё ман барои ин вақт дорам?</w:t>
      </w:r>
    </w:p>
    <w:p w:rsidR="00494C62" w:rsidRDefault="00213230" w:rsidP="00494C62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038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6010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Оё ман барои ин зарурат ҳис мекунам?</w:t>
      </w:r>
    </w:p>
    <w:p w:rsidR="0026512D" w:rsidRDefault="00213230" w:rsidP="00494C62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038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6010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Оё ман дар ҳақиқат  ин корро кардан мехоҳам?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60103" w:rsidRDefault="00D60103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91D1B" w:rsidRDefault="00D60103" w:rsidP="00F612A1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Муаллифи Забур 118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барои он</w:t>
      </w:r>
    </w:p>
    <w:p w:rsidR="00D60103" w:rsidRDefault="00F612A1" w:rsidP="00F612A1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ёд мекард, то</w:t>
      </w:r>
    </w:p>
    <w:p w:rsidR="004F2595" w:rsidRDefault="00D60103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 дигарон нишон диҳад, ки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</w:t>
      </w:r>
    </w:p>
    <w:p w:rsidR="004F2595" w:rsidRDefault="00D60103" w:rsidP="004F2595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хуб медонад;</w:t>
      </w:r>
    </w:p>
    <w:p w:rsidR="004F2595" w:rsidRDefault="00D60103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E1D6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ҷонашро аз гуноҳ эҳтиёт 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F2595" w:rsidRDefault="00D60103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E1D6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дигарон дар мушкилоти рӯҳонияшон ёрӣ расонад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F2595" w:rsidRDefault="00D60103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E1D6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хотираи худро машқ кунонад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</w:p>
    <w:p w:rsidR="0026512D" w:rsidRDefault="002E1D6A" w:rsidP="004F2595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гувоҳи </w:t>
      </w:r>
      <w:r w:rsidR="00DA399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самара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бахштари Худо шавад.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2E1D6A" w:rsidRDefault="002E1D6A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E1D6A" w:rsidRDefault="002E1D6A" w:rsidP="00F612A1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Мувофиқи Ибриён 4:12, Каломи Худо</w:t>
      </w:r>
      <w:r w:rsidR="00B0424E" w:rsidRPr="00B0424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B0424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метавонад</w:t>
      </w:r>
    </w:p>
    <w:p w:rsidR="004F2595" w:rsidRDefault="002E1D6A" w:rsidP="004F2595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 андешаҳо ва ниятҳои дил ҳукм кунад;</w:t>
      </w:r>
    </w:p>
    <w:p w:rsidR="004F2595" w:rsidRDefault="002E1D6A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каҷиҳоро рост кунад ва роҳҳои ноҳамворро ҳамвор кунад;</w:t>
      </w:r>
    </w:p>
    <w:p w:rsidR="004F2595" w:rsidRDefault="002E1D6A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роҳи моро равшан кунад;</w:t>
      </w:r>
    </w:p>
    <w:p w:rsidR="004F2595" w:rsidRDefault="002E1D6A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45CE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фиристодагони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шайтонро маҷбур кунад, ки аз мо</w:t>
      </w:r>
    </w:p>
    <w:p w:rsidR="0026512D" w:rsidRDefault="002E1D6A" w:rsidP="004F2595">
      <w:pPr>
        <w:tabs>
          <w:tab w:val="left" w:pos="8364"/>
        </w:tabs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дур шаванд.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2E1D6A" w:rsidRDefault="002E1D6A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E1D6A" w:rsidRDefault="00DA3999" w:rsidP="00F612A1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Роҳи самарабахштарини омӯзиши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ёд кардани</w:t>
      </w:r>
    </w:p>
    <w:p w:rsidR="004F2595" w:rsidRDefault="00DA3999" w:rsidP="004F2595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оятҳои асосии он аст;</w:t>
      </w:r>
    </w:p>
    <w:p w:rsidR="004F2595" w:rsidRDefault="00DA3999" w:rsidP="004F2595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порчаҳои махсуси он аст;</w:t>
      </w:r>
    </w:p>
    <w:p w:rsidR="004F2595" w:rsidRDefault="00DA3999" w:rsidP="004F2595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бобҳои муҳими он аст;</w:t>
      </w:r>
    </w:p>
    <w:p w:rsidR="0026512D" w:rsidRDefault="00DA3999" w:rsidP="004F2595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китобҳои пурраи он аст.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A3999" w:rsidRDefault="00DA3999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A3999" w:rsidRDefault="00124705" w:rsidP="00F612A1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</w:t>
      </w:r>
      <w:r w:rsidR="00DA3999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.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A399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Кадоме аз </w:t>
      </w:r>
      <w:r w:rsidR="005906C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гуфтаҳои поён </w:t>
      </w:r>
      <w:r w:rsidR="00DA399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барои аз ёд кардани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DA399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қоидаи хуб нест?</w:t>
      </w:r>
    </w:p>
    <w:p w:rsidR="004F2595" w:rsidRDefault="00DA3999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Матнҳои тайёрро нахаред, балки о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ятҳоро худатон ба варақаҳои 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алоҳида нависед;</w:t>
      </w:r>
    </w:p>
    <w:p w:rsidR="00891D1B" w:rsidRDefault="00DA3999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906C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орчаҳои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дуруст ва бо овози</w:t>
      </w:r>
    </w:p>
    <w:p w:rsidR="004F2595" w:rsidRDefault="00DC7069" w:rsidP="00891D1B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баланд хонед;</w:t>
      </w:r>
    </w:p>
    <w:p w:rsidR="00891D1B" w:rsidRDefault="00DA3999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906C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орчаҳои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гаштаву баргашта хонед,</w:t>
      </w:r>
    </w:p>
    <w:p w:rsidR="004F2595" w:rsidRDefault="00DC7069" w:rsidP="00891D1B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то даме ки дар ёд нигоҳ доред;</w:t>
      </w:r>
    </w:p>
    <w:p w:rsidR="00891D1B" w:rsidRDefault="00DA3999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906C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амеша ақаллан се ояти пайиҳамро аз ёд кунед,</w:t>
      </w:r>
    </w:p>
    <w:p w:rsidR="004F2595" w:rsidRDefault="00DC7069" w:rsidP="00891D1B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оятҳои алоҳидаро аз ёд накунед;</w:t>
      </w:r>
    </w:p>
    <w:p w:rsidR="004F2595" w:rsidRDefault="00DC7069" w:rsidP="004F259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Ҳарчи бештар оятҳоро такрор кунед; аз дӯстон хоҳиш кунед, ки шуморо тафтиш кунанд, то бинед, ки</w:t>
      </w:r>
    </w:p>
    <w:p w:rsidR="0026512D" w:rsidRDefault="00DC7069" w:rsidP="004F2595">
      <w:pPr>
        <w:tabs>
          <w:tab w:val="left" w:pos="8364"/>
        </w:tabs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оятҳоро аз ёд медонед ё не.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C7069" w:rsidRDefault="00DC7069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C7069" w:rsidRDefault="00764FE6" w:rsidP="00F612A1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 дарс ба касоне ки аз ёд намуданро сар мекунанд, пешниҳод мекунад, ки</w:t>
      </w:r>
    </w:p>
    <w:p w:rsidR="000311B1" w:rsidRDefault="00DC7069" w:rsidP="00AF7C4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як ҳафта даҳ оят аз ёд кунанд – ҳар рӯз ду оятро</w:t>
      </w:r>
    </w:p>
    <w:p w:rsidR="00AF7C4C" w:rsidRDefault="00DC7069" w:rsidP="000311B1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омӯхта, дар рӯзҳои истироҳат онҳоро такрор кунанд;</w:t>
      </w:r>
    </w:p>
    <w:p w:rsidR="00AF7C4C" w:rsidRDefault="00DC7069" w:rsidP="00AF7C4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як ҳафта ҳафт оят аз ёд кунанд – ҳар рӯз як оят;</w:t>
      </w:r>
    </w:p>
    <w:p w:rsidR="00AF7C4C" w:rsidRDefault="00DC7069" w:rsidP="00AF7C4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44B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як ҳафта се оят аз ёд кунанд, ки ин имкон медиҳад,</w:t>
      </w:r>
    </w:p>
    <w:p w:rsidR="00AF7C4C" w:rsidRDefault="005044B6" w:rsidP="00AF7C4C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то дар як рӯз бист оятро такрор кунанд</w:t>
      </w:r>
      <w:r w:rsidR="00DC706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6512D" w:rsidRDefault="00DC7069" w:rsidP="00AF7C4C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44B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як ҳафта як оят аз ёд кунанд, чунки</w:t>
      </w:r>
      <w:r w:rsidR="0008315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5044B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аксари одамон аз ёд кардани зиёда аз 52 оят душвор аст.</w:t>
      </w:r>
      <w:r w:rsidR="0026512D" w:rsidRP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5044B6" w:rsidRDefault="005044B6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F2F63" w:rsidRDefault="000857F5" w:rsidP="00F612A1">
      <w:pPr>
        <w:tabs>
          <w:tab w:val="left" w:pos="426"/>
        </w:tabs>
        <w:rPr>
          <w:rFonts w:ascii="TransCyrillicU" w:hAnsi="TransCyrillicU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</w:t>
      </w:r>
      <w:r w:rsidR="005044B6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.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44B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Вақти беҳтарин барои аз ёд кардани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</w:p>
    <w:p w:rsidR="00F612A1" w:rsidRDefault="00F612A1" w:rsidP="00F612A1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пагоҳӣ аст, чунки</w:t>
      </w:r>
    </w:p>
    <w:p w:rsidR="00AF7C4C" w:rsidRDefault="005044B6" w:rsidP="00AF7C4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A020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рӯзона ё бегоҳӣ барои ин вақт ёфтанамон аз эҳтимол</w:t>
      </w:r>
    </w:p>
    <w:p w:rsidR="00AF7C4C" w:rsidRDefault="00F612A1" w:rsidP="00AF7C4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44B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дур аст;</w:t>
      </w:r>
    </w:p>
    <w:p w:rsidR="00AF7C4C" w:rsidRDefault="005044B6" w:rsidP="00AF7C4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мегӯяд, ки Каломи Худоро дар д</w:t>
      </w:r>
      <w:r w:rsidR="009F68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илҳоямон маҳз пагоҳӣ ҷой диҳем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F7C4C" w:rsidRDefault="005044B6" w:rsidP="00AF7C4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F68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Иброҳим ва Довуд ба мо намунае гузоштаанд, ки бо Худо хеле барвақттар аз саршавии рӯз мушоракат намоем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F7C4C" w:rsidRDefault="005044B6" w:rsidP="00AF7C4C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F68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баъд мо метавонем тамоми рӯз дар бораи он</w:t>
      </w:r>
    </w:p>
    <w:p w:rsidR="0026512D" w:rsidRDefault="00AF7C4C" w:rsidP="00AF7C4C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F68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андеша карда, барои он шодӣ кунем</w:t>
      </w:r>
      <w:r w:rsidR="005044B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F68BD" w:rsidRDefault="009F68BD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26728" w:rsidRDefault="00A26728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26728" w:rsidRDefault="00A26728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F68BD" w:rsidRDefault="00A26728" w:rsidP="008F2F63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br w:type="page"/>
      </w:r>
      <w:r w:rsidR="000857F5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</w:t>
      </w:r>
      <w:r w:rsidR="009F68BD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.</w:t>
      </w:r>
      <w:r w:rsidR="000A020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F68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Ояти Ишаъё 41:10-ро аз ёд нависед.</w:t>
      </w:r>
    </w:p>
    <w:p w:rsidR="009F68BD" w:rsidRPr="00603BF9" w:rsidRDefault="009F68BD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  <w:r w:rsidRPr="00603BF9"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</w:t>
      </w:r>
      <w:r w:rsidR="00F612A1" w:rsidRPr="00603BF9"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</w:t>
      </w:r>
      <w:r w:rsidRPr="00603BF9">
        <w:rPr>
          <w:rFonts w:ascii="TransCyrillicU" w:hAnsi="TransCyrillicU" w:cs="TransCyrillicU"/>
          <w:noProof/>
          <w:color w:val="000000"/>
          <w:sz w:val="32"/>
          <w:szCs w:val="32"/>
        </w:rPr>
        <w:t>_____________</w:t>
      </w:r>
    </w:p>
    <w:p w:rsidR="009F68BD" w:rsidRDefault="009F68BD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03BF9" w:rsidRDefault="000857F5" w:rsidP="008F2F63">
      <w:pP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</w:t>
      </w:r>
      <w:r w:rsidR="00603BF9" w:rsidRPr="000A020E">
        <w:rPr>
          <w:rFonts w:ascii="TransCyrillicU" w:hAnsi="TransCyrillicU" w:cs="TransCyrillicU"/>
          <w:b/>
          <w:noProof/>
          <w:color w:val="000000"/>
          <w:sz w:val="32"/>
          <w:szCs w:val="32"/>
        </w:rPr>
        <w:t>.</w:t>
      </w:r>
      <w:r w:rsidR="00603BF9" w:rsidRPr="00603BF9">
        <w:rPr>
          <w:rFonts w:ascii="TransCyrillicU" w:hAnsi="TransCyrillicU" w:cs="TransCyrillicU"/>
          <w:noProof/>
          <w:color w:val="000000"/>
          <w:sz w:val="32"/>
          <w:szCs w:val="32"/>
        </w:rPr>
        <w:t xml:space="preserve"> </w:t>
      </w:r>
      <w:r w:rsidR="00603BF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Ояти 1Қӯринтиён 10:13-ро аз ёд нависед.</w:t>
      </w:r>
    </w:p>
    <w:p w:rsidR="00603BF9" w:rsidRPr="00603BF9" w:rsidRDefault="00603BF9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  <w:r w:rsidRPr="00603BF9"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F612A1" w:rsidRPr="00603BF9"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</w:t>
      </w:r>
      <w:r w:rsidRPr="00603BF9">
        <w:rPr>
          <w:rFonts w:ascii="TransCyrillicU" w:hAnsi="TransCyrillicU" w:cs="TransCyrillicU"/>
          <w:noProof/>
          <w:color w:val="000000"/>
          <w:sz w:val="32"/>
          <w:szCs w:val="32"/>
        </w:rPr>
        <w:t>______</w:t>
      </w:r>
    </w:p>
    <w:p w:rsidR="00603BF9" w:rsidRDefault="00603BF9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en-US"/>
        </w:rPr>
      </w:pPr>
    </w:p>
    <w:p w:rsidR="00A26728" w:rsidRPr="00A26728" w:rsidRDefault="00A26728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en-US"/>
        </w:rPr>
      </w:pPr>
    </w:p>
    <w:p w:rsidR="00603BF9" w:rsidRPr="00457932" w:rsidRDefault="00603BF9" w:rsidP="00F612A1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603BF9" w:rsidRPr="004545FB" w:rsidRDefault="00603BF9" w:rsidP="00F612A1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Оё шумо системаи мунтазами аз ёд кардани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ро доред? Агар дошта бошед, дар ин ҷо оятеро нависед, ки аз вақти ин системаро истифода бурданатон (аммо на оятҳои дар боло овардашударо) дар ёд нигоҳ доштаед. Агар ҳанӯз аз ёд кардани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сар накарда бошед, кай сар карданӣ ҳастед?</w:t>
      </w:r>
      <w:r w:rsidR="004545FB" w:rsidRP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</w:p>
    <w:p w:rsidR="004545FB" w:rsidRPr="00F612A1" w:rsidRDefault="004545FB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5FB" w:rsidRPr="00F612A1" w:rsidRDefault="004545FB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545FB" w:rsidRPr="00F612A1" w:rsidRDefault="004545FB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545FB" w:rsidRPr="00F612A1" w:rsidRDefault="004545FB" w:rsidP="00603BF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545FB" w:rsidRPr="00457932" w:rsidRDefault="004545FB" w:rsidP="00F612A1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4</w:t>
      </w:r>
    </w:p>
    <w:p w:rsidR="004545FB" w:rsidRPr="005E159D" w:rsidRDefault="004545FB" w:rsidP="004545F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545FB" w:rsidRDefault="004545FB" w:rsidP="00F612A1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Кадоме аз гуфтаҳои зерин дуруст аст?</w:t>
      </w:r>
    </w:p>
    <w:p w:rsidR="00407574" w:rsidRDefault="004545FB" w:rsidP="00407574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40DA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 бо корҳои нек наҷот ёфтаем.</w:t>
      </w:r>
    </w:p>
    <w:p w:rsidR="00407574" w:rsidRDefault="00640DAD" w:rsidP="00407574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 барои корҳои нек наҷот ёфтаем.</w:t>
      </w:r>
    </w:p>
    <w:p w:rsidR="00407574" w:rsidRDefault="00640DAD" w:rsidP="0040757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 ҳам </w:t>
      </w:r>
      <w:r w:rsidR="004545FB" w:rsidRPr="00962C78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бо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корҳои нек, ҳам </w:t>
      </w:r>
      <w:r w:rsidR="004545FB" w:rsidRPr="00962C78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барои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корҳои нек наҷот ёфтаем.</w:t>
      </w:r>
    </w:p>
    <w:p w:rsidR="004545FB" w:rsidRDefault="00640DAD" w:rsidP="0040757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F612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 на </w:t>
      </w:r>
      <w:r w:rsidR="004545FB" w:rsidRPr="00962C78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бо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корҳои нек</w:t>
      </w:r>
      <w:r w:rsidR="004545FB" w:rsidRP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наҷот ёфтаем, на </w:t>
      </w:r>
      <w:r w:rsidR="004545FB" w:rsidRPr="00962C78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барои</w:t>
      </w:r>
      <w:r w:rsidR="0045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корҳои нек.</w:t>
      </w:r>
    </w:p>
    <w:p w:rsidR="0026512D" w:rsidRDefault="0026512D" w:rsidP="0026512D">
      <w:pPr>
        <w:tabs>
          <w:tab w:val="left" w:pos="8364"/>
        </w:tabs>
        <w:ind w:left="360" w:hanging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26512D" w:rsidRPr="00A26728" w:rsidRDefault="0026512D" w:rsidP="00F612A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545FB" w:rsidRDefault="004545FB" w:rsidP="00ED0DE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67CF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Масеҳӣ бояд «</w:t>
      </w:r>
      <w:r w:rsidR="00525B5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аъмоли нек сарватманд шавад».</w:t>
      </w:r>
      <w:r w:rsidR="00667CF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Дар ин бора</w:t>
      </w:r>
      <w:r w:rsidR="00EB290B" w:rsidRPr="00EB290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EB290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</w:t>
      </w:r>
    </w:p>
    <w:p w:rsidR="00407574" w:rsidRDefault="00667CF5" w:rsidP="00407574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Матто 5:16 навишта шудааст;</w:t>
      </w:r>
    </w:p>
    <w:p w:rsidR="00407574" w:rsidRDefault="00667CF5" w:rsidP="00407574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1Тимотиюс 6:17-18 навишта шудааст;</w:t>
      </w:r>
    </w:p>
    <w:p w:rsidR="00407574" w:rsidRDefault="00667CF5" w:rsidP="00407574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2Тимотиюс 3:17</w:t>
      </w:r>
      <w:r w:rsidRPr="00667CF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навишта шудааст;</w:t>
      </w:r>
    </w:p>
    <w:p w:rsidR="00407574" w:rsidRDefault="00667CF5" w:rsidP="00407574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Ибриён 10:14</w:t>
      </w:r>
      <w:r w:rsidRPr="00667CF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навишта шудааст;</w:t>
      </w:r>
    </w:p>
    <w:p w:rsidR="0026512D" w:rsidRDefault="00667CF5" w:rsidP="00407574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1Петрус 2:12</w:t>
      </w:r>
      <w:r w:rsidRPr="00667CF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навишта шудааст.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ED0DEC" w:rsidRDefault="00ED0DEC" w:rsidP="00B07398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07398" w:rsidRDefault="00B07398" w:rsidP="00ED0DE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бораи ёрӣ ба камбағалон фикр карда, мо бояд </w:t>
      </w:r>
    </w:p>
    <w:p w:rsidR="00407574" w:rsidRDefault="00B07398" w:rsidP="0040757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11CA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ҳамаи камбағалон як хел муносибат кунем, новобаста ба он ки кадоме аз онҳо ҳақиқатан ба ёрӣ мӯҳтоҷ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07574" w:rsidRDefault="00B07398" w:rsidP="0040757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11CA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ёд дошта бошем, ки барномаҳои ҳукуматӣ ҳозир ба ёрии камбағалон низ нигаронида шудаанд, бинобар </w:t>
      </w:r>
      <w:r w:rsidR="00F76F5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</w:t>
      </w:r>
      <w:r w:rsidR="00311CA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 чунин одамон ба ёрии масеҳиён мӯҳтоҷ нестанд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07574" w:rsidRDefault="00B07398" w:rsidP="0040757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3622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касонеро, ки ҳақиқатан </w:t>
      </w:r>
      <w:r w:rsidR="00F76F5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мӯҳтоҷӣ зиндагӣ мекунанд, ва онҳоеро, ки ҳамеша гадоӣ карда, танҳо ба хайрот умед мебанданд</w:t>
      </w:r>
      <w:r w:rsidR="00962C7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фарқ кунонем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07574" w:rsidRDefault="00B07398" w:rsidP="0040757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9308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назар дошта бошем</w:t>
      </w:r>
      <w:r w:rsidR="00F76F5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ки ҳамаи камбағалон мехоҳанд</w:t>
      </w:r>
    </w:p>
    <w:p w:rsidR="0026512D" w:rsidRDefault="00A26728" w:rsidP="0040757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76F5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ҳисоби сарватмандон зиндагӣ кунанд</w:t>
      </w:r>
      <w:r w:rsidR="00B0739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76F51" w:rsidRDefault="00F76F51" w:rsidP="00F76F5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76F51" w:rsidRDefault="00F76F51" w:rsidP="00ED0DE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кори нек худдорӣ намудан</w:t>
      </w:r>
    </w:p>
    <w:p w:rsidR="007F3BFC" w:rsidRDefault="00F76F51" w:rsidP="007F3BF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дуруст аст, хусусан агар мо машғул (банд) бошем;</w:t>
      </w:r>
    </w:p>
    <w:p w:rsidR="007F3BFC" w:rsidRDefault="00F76F51" w:rsidP="007F3BF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даст додани имконияти хуб аст;</w:t>
      </w:r>
    </w:p>
    <w:p w:rsidR="007F3BFC" w:rsidRDefault="00F76F51" w:rsidP="007F3BFC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имконпазир аст, агар ин кори нек баро</w:t>
      </w:r>
      <w:r w:rsidR="005675C1"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я</w:t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мон</w:t>
      </w:r>
    </w:p>
    <w:p w:rsidR="007F3BFC" w:rsidRDefault="00F76F51" w:rsidP="007F3BFC">
      <w:pPr>
        <w:ind w:left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хеле гарон афтад;</w:t>
      </w:r>
    </w:p>
    <w:p w:rsidR="0026512D" w:rsidRDefault="00F76F51" w:rsidP="007F3BFC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дар чашмони Худо гуноҳ аст.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4545FB" w:rsidRPr="009F5E23" w:rsidRDefault="004545FB" w:rsidP="00603BF9">
      <w:pPr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</w:p>
    <w:p w:rsidR="00ED0DEC" w:rsidRDefault="00F76F51" w:rsidP="00ED0DEC">
      <w:pPr>
        <w:tabs>
          <w:tab w:val="left" w:pos="426"/>
        </w:tabs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sz w:val="32"/>
          <w:szCs w:val="32"/>
          <w:lang w:val="af-ZA"/>
        </w:rPr>
        <w:t>5.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Худо мегӯяд, ки масеҳии дурӯя аз беимон бадтар аст,</w:t>
      </w:r>
    </w:p>
    <w:p w:rsidR="00F76F51" w:rsidRPr="009F5E23" w:rsidRDefault="00F76F51" w:rsidP="00ED0DEC">
      <w:pPr>
        <w:tabs>
          <w:tab w:val="left" w:pos="426"/>
        </w:tabs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агар вай</w:t>
      </w:r>
    </w:p>
    <w:p w:rsidR="00B149AE" w:rsidRDefault="00F76F51" w:rsidP="00B149AE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номи Худоро беҳуда ба забон оварад;</w:t>
      </w:r>
    </w:p>
    <w:p w:rsidR="00B149AE" w:rsidRDefault="00F76F51" w:rsidP="00B149AE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ҳар рӯз корҳои нек накунад;</w:t>
      </w:r>
    </w:p>
    <w:p w:rsidR="00B149AE" w:rsidRDefault="00F76F51" w:rsidP="00B149AE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ба камбағалон, беморон, пиронсолон ва рондашудагон</w:t>
      </w:r>
    </w:p>
    <w:p w:rsidR="00B149AE" w:rsidRDefault="00F76F51" w:rsidP="00B149AE">
      <w:pPr>
        <w:ind w:left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ёрӣ надиҳад;</w:t>
      </w:r>
    </w:p>
    <w:p w:rsidR="0026512D" w:rsidRDefault="00F76F51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эҳтиёҷоти оилаи худро конеъ накунад.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76F51" w:rsidRPr="009F5E23" w:rsidRDefault="00F76F51" w:rsidP="00F76F51">
      <w:pPr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</w:p>
    <w:p w:rsidR="00F76F51" w:rsidRPr="009F5E23" w:rsidRDefault="008C048D" w:rsidP="00ED0DEC">
      <w:pPr>
        <w:tabs>
          <w:tab w:val="left" w:pos="426"/>
        </w:tabs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sz w:val="32"/>
          <w:szCs w:val="32"/>
          <w:lang w:val="af-ZA"/>
        </w:rPr>
        <w:t>6.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Мо бояд корҳои некро </w:t>
      </w:r>
    </w:p>
    <w:p w:rsidR="00ED0DEC" w:rsidRDefault="008C048D" w:rsidP="008F2F63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ошкоро ба ҷо оварем, то дигарон дар намунаи мо омӯхта тавонанд;</w:t>
      </w:r>
    </w:p>
    <w:p w:rsidR="00ED0DEC" w:rsidRDefault="008C048D" w:rsidP="008F2F63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карда, пеш аз ҳама фаҳмем, ки масеҳиёни дигар</w:t>
      </w:r>
    </w:p>
    <w:p w:rsidR="00ED0DEC" w:rsidRDefault="008C048D" w:rsidP="008F2F63">
      <w:pPr>
        <w:ind w:left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F5E23">
        <w:rPr>
          <w:rFonts w:ascii="TransCyrillicU" w:hAnsi="TransCyrillicU" w:cs="TransCyrillicU"/>
          <w:noProof/>
          <w:sz w:val="32"/>
          <w:szCs w:val="32"/>
          <w:lang w:val="af-ZA"/>
        </w:rPr>
        <w:t>дар ин бора чӣ фикр доранд;</w:t>
      </w:r>
    </w:p>
    <w:p w:rsidR="00ED0DEC" w:rsidRDefault="008C048D" w:rsidP="008F2F6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ҳамеша кӯшиш кунем, ки пинҳонӣ ба ҷо оварем;</w:t>
      </w:r>
    </w:p>
    <w:p w:rsidR="0026512D" w:rsidRDefault="008C048D" w:rsidP="008F2F63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карда, боварӣ ҳосил намоем, ки барои он подоши хуб мегирем.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8C048D" w:rsidRDefault="008C048D" w:rsidP="00ED0DE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Воситаи беҳтарини зоҳир намудани некӯкории масеҳи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ёна некӣ кардан ба касонест, ки</w:t>
      </w:r>
    </w:p>
    <w:p w:rsidR="00ED0DEC" w:rsidRDefault="008C048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7026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ивазаш ба шумо некӣ карда метавонанд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ED0DEC" w:rsidRDefault="008C048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7026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ивазаш ба шумо некӣ карда наметавонанд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ED0DEC" w:rsidRDefault="008C048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7026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беш аз ҳама ба он эҳтиёҷ доранд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6512D" w:rsidRDefault="008C048D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7026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шумо барои он беш аз ҳама шукргузор хоҳанд буд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B149A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</w:t>
      </w:r>
    </w:p>
    <w:p w:rsidR="001B479E" w:rsidRDefault="001B479E" w:rsidP="001B479E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1B479E" w:rsidRDefault="001B479E" w:rsidP="00ED0DE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Масеҳӣ нисбати касе ки ӯро бад мебинад ва ранҷондан мехоҳад, бояд чӣ гуна рафтор намояд?</w:t>
      </w:r>
    </w:p>
    <w:p w:rsidR="00ED0DEC" w:rsidRDefault="001B479E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90B3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Вай бояд ба чунин шахс зарбаи ҷавобӣ занад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ED0DEC" w:rsidRDefault="001B479E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90B3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Вай бояд дуо кунад, ки Худо бадкирдорро ҷазо диҳад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26728" w:rsidRDefault="001B479E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90B3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Вай бояд ба қадри имкон ҳама гуна бадиро</w:t>
      </w:r>
    </w:p>
    <w:p w:rsidR="00ED0DEC" w:rsidRDefault="00A90B3D" w:rsidP="00B149A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фаромӯш кунад</w:t>
      </w:r>
      <w:r w:rsidR="001B479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6512D" w:rsidRDefault="001B479E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90B3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Вай бояд дар ҷавоб ба ӯ некӣ 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A90B3D" w:rsidRDefault="00A90B3D" w:rsidP="00A90B3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90B3D" w:rsidRDefault="00A90B3D" w:rsidP="00ED0DE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Ҳангоме Павлус мегуфт, ки</w:t>
      </w:r>
      <w:r w:rsidR="0086153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мо бояд ҳама корро ба номи Худованд 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Исо кунем, ӯ дар назар дошт, ки</w:t>
      </w:r>
    </w:p>
    <w:p w:rsidR="00ED0DEC" w:rsidRDefault="00861534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масеҳиён ба дигарон некӣ карда метавонанд;</w:t>
      </w:r>
    </w:p>
    <w:p w:rsidR="00ED0DEC" w:rsidRDefault="00861534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ҳангоме мо ба дигарон некӣ мекунем, бояд ба онҳо дар бораи Худованд Исо гап занем;</w:t>
      </w:r>
    </w:p>
    <w:p w:rsidR="00ED0DEC" w:rsidRDefault="00861534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некӯкории масеҳиёна дар асл на меҳнати ҳар масеҳии алоҳида, балки меҳнати умумии ҷамоат аст;</w:t>
      </w:r>
    </w:p>
    <w:p w:rsidR="00ED0DEC" w:rsidRDefault="00861534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ҳамаи он ёрие ки ба ҷамъият расонда мешавад, бояд бо роҳнамоии ҷамоат ба ҷо оварда шавад.</w:t>
      </w:r>
    </w:p>
    <w:p w:rsidR="00A26728" w:rsidRDefault="00861534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меҳнати ҳақиқиро танҳо </w:t>
      </w:r>
      <w:r w:rsidRPr="00640DAD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масеҳиён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ва танҳо</w:t>
      </w:r>
    </w:p>
    <w:p w:rsidR="0026512D" w:rsidRDefault="00A26728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861534" w:rsidRPr="00640DAD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барои</w:t>
      </w:r>
      <w:r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 xml:space="preserve"> </w:t>
      </w:r>
      <w:r w:rsidR="00861534" w:rsidRPr="00640DAD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масеҳиён</w:t>
      </w:r>
      <w:r w:rsidR="0086153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ба ҷо оварда метавонанд.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40DAD" w:rsidRDefault="00640DAD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ED0DEC" w:rsidRDefault="00640DAD" w:rsidP="00ED0DEC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амаи корҳои неке ки мо мекунем,</w:t>
      </w:r>
    </w:p>
    <w:p w:rsidR="00ED0DEC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ҷониби масеҳиёни дигар қадр карда мешаванд;</w:t>
      </w:r>
    </w:p>
    <w:p w:rsidR="00ED0DEC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мукофоти Худо қадр карда мешаванд;</w:t>
      </w:r>
    </w:p>
    <w:p w:rsidR="00ED0DEC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мо ёрӣ медиҳанд, ки дар рӯзи Доварӣ корҳои бади</w:t>
      </w:r>
    </w:p>
    <w:p w:rsidR="00ED0DEC" w:rsidRDefault="00640DAD" w:rsidP="00B149A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худро рӯпӯш кунем;</w:t>
      </w:r>
    </w:p>
    <w:p w:rsidR="00ED0DEC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ин зиндагӣ пурра подош</w:t>
      </w:r>
      <w:r w:rsidR="0092059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(мукофот/музд)</w:t>
      </w:r>
    </w:p>
    <w:p w:rsidR="0026512D" w:rsidRDefault="00B149AE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40DA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дода мешаванд.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40DAD" w:rsidRDefault="00640DAD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26728" w:rsidRDefault="00A26728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26728" w:rsidRDefault="00A26728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26728" w:rsidRDefault="00A26728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40DAD" w:rsidRPr="00457932" w:rsidRDefault="00A26728" w:rsidP="00A26728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br w:type="page"/>
      </w:r>
      <w:r w:rsidR="00640DAD"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640DAD" w:rsidRDefault="00640DAD" w:rsidP="00ED0DEC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Оё ягон кори некеро дар ёд доред, ки касе ба шумо карда бошад?</w:t>
      </w:r>
    </w:p>
    <w:p w:rsidR="00640DAD" w:rsidRPr="008117F0" w:rsidRDefault="00640DAD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D0D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</w:t>
      </w:r>
      <w:r w:rsidRP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DAD" w:rsidRDefault="00640DAD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26728" w:rsidRDefault="00A26728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26728" w:rsidRPr="008117F0" w:rsidRDefault="00A26728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40DAD" w:rsidRPr="00457932" w:rsidRDefault="00177E79" w:rsidP="008117F0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5</w:t>
      </w:r>
    </w:p>
    <w:p w:rsidR="008117F0" w:rsidRPr="008117F0" w:rsidRDefault="008117F0" w:rsidP="008117F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40DAD" w:rsidRDefault="00640DAD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6601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Суханони: «Одамизод на танҳо бо нон зиндагӣ мекунад, балки бо ҳар калимае ки аз даҳони Худо барояд»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-ро</w:t>
      </w:r>
    </w:p>
    <w:p w:rsidR="008117F0" w:rsidRDefault="00640DAD" w:rsidP="00B149A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24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 дар боғи Адан гуфта буд;</w:t>
      </w:r>
    </w:p>
    <w:p w:rsidR="008F2F63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24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Мусо ба исроилиён гуфта буд, ҳангоме ки дар бораи</w:t>
      </w:r>
    </w:p>
    <w:p w:rsidR="008117F0" w:rsidRDefault="006324A3" w:rsidP="008F2F6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манн</w:t>
      </w:r>
      <w:r w:rsidR="003F3EFF">
        <w:rPr>
          <w:rStyle w:val="Funotenzeichen"/>
          <w:rFonts w:ascii="TransCyrillicU" w:hAnsi="TransCyrillicU" w:cs="TransCyrillicU"/>
          <w:noProof/>
          <w:color w:val="000000"/>
          <w:sz w:val="32"/>
          <w:szCs w:val="32"/>
          <w:lang w:val="af-ZA"/>
        </w:rPr>
        <w:footnoteReference w:customMarkFollows="1" w:id="2"/>
        <w:t>*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шик</w:t>
      </w:r>
      <w:r w:rsidR="003F3EF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мекарданд;</w:t>
      </w:r>
    </w:p>
    <w:p w:rsidR="008117F0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24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Исо ба шайтон гуфта буд, ҳангоме вай Ӯро дар биёбо</w:t>
      </w:r>
      <w:r w:rsidR="000A45E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</w:t>
      </w:r>
      <w:r w:rsidR="006324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васваса мекард;</w:t>
      </w:r>
    </w:p>
    <w:p w:rsidR="0026512D" w:rsidRDefault="00640DAD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24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Павлус дар ҳаққи Тимотиюс дар номаи якум ба ин имондори ҷавон гуфта буд.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40DAD" w:rsidRPr="008117F0" w:rsidRDefault="00640DAD" w:rsidP="008117F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F2F63" w:rsidRDefault="006324A3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Ҷорҷ Мюллер чунин меҳисобид, ки меҳнати бузургтарин</w:t>
      </w:r>
    </w:p>
    <w:p w:rsidR="00640DAD" w:rsidRDefault="006324A3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ва муҳимтарини ҳаррӯза </w:t>
      </w:r>
    </w:p>
    <w:p w:rsidR="008F2F63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24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ақаллан ба як шахси наҷотнаёфта дар бораи</w:t>
      </w:r>
    </w:p>
    <w:p w:rsidR="008117F0" w:rsidRDefault="006324A3" w:rsidP="008F2F6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Наҷотдиҳанда </w:t>
      </w:r>
      <w:r w:rsidR="00DC558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гап задан аст;</w:t>
      </w:r>
    </w:p>
    <w:p w:rsidR="008117F0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C558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дуоҳои оилавӣ барои ҳамаи онҳое мебошад, ки </w:t>
      </w:r>
      <w:r w:rsidR="007810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</w:t>
      </w:r>
    </w:p>
    <w:p w:rsidR="008117F0" w:rsidRDefault="00DC5582" w:rsidP="00B149A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хонаи ӯ меоянд;</w:t>
      </w:r>
    </w:p>
    <w:p w:rsidR="008117F0" w:rsidRDefault="00640DAD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77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хондани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977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ақаллан даҳ боби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977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аст;</w:t>
      </w:r>
    </w:p>
    <w:p w:rsidR="0026512D" w:rsidRDefault="00640DAD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77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ҷони худро дар Худованд хушбахт намудан аст.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AD517F" w:rsidRPr="008117F0" w:rsidRDefault="00AD517F" w:rsidP="00AD517F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1A2878" w:rsidRDefault="00AD517F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Мақсади омӯзиши ҳаррӯзаи алоҳ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идаи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</w:p>
    <w:p w:rsidR="00AD517F" w:rsidRDefault="008117F0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аст, ки</w:t>
      </w:r>
    </w:p>
    <w:p w:rsidR="008117F0" w:rsidRDefault="00AD517F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9D20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мувофиқи нақшаи мунтазам омӯзем;</w:t>
      </w:r>
    </w:p>
    <w:p w:rsidR="008117F0" w:rsidRDefault="00AD517F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D20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Худо имкон диҳем, то ба воситаи Каломи Худ</w:t>
      </w:r>
    </w:p>
    <w:p w:rsidR="008117F0" w:rsidRDefault="009D20BD" w:rsidP="00B149A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мо гап занад;</w:t>
      </w:r>
    </w:p>
    <w:p w:rsidR="008117F0" w:rsidRDefault="00AD517F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D20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ҳамаи фикрҳои зиёдатиро аз майна дур карда, интизор шавем, ки фик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рҳои рӯҳонӣ ба он дохил шаванд;</w:t>
      </w:r>
    </w:p>
    <w:p w:rsidR="00A26728" w:rsidRDefault="00AD517F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D20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омӯзондан ва мавъизаи Каломи Худо маводро</w:t>
      </w:r>
    </w:p>
    <w:p w:rsidR="0026512D" w:rsidRDefault="00A26728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D20B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омода намоем.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26512D" w:rsidRDefault="0026512D" w:rsidP="0097175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D20BD" w:rsidRDefault="00971755" w:rsidP="008117F0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Ҳангоми омӯзиши алоҳидаи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беҳтар</w:t>
      </w:r>
      <w:r w:rsidR="00E768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аш</w:t>
      </w:r>
    </w:p>
    <w:p w:rsidR="008117F0" w:rsidRDefault="0097175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порчаҳои </w:t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кӯтоҳи он, ки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бе ҳеҷ нақша интихоб</w:t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шуд</w:t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аанд, андеша кунем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F2F63" w:rsidRDefault="0097175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 порчаҳои дарози он, ки бе ҳеҷ нақша интихоб</w:t>
      </w:r>
    </w:p>
    <w:p w:rsidR="008117F0" w:rsidRDefault="004C48D5" w:rsidP="008F2F6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шудаанд, </w:t>
      </w:r>
      <w:r w:rsidR="0097175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андеша к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унем</w:t>
      </w:r>
      <w:r w:rsidR="0097175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F2F63" w:rsidRDefault="0097175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 порчаҳои кӯтоҳи он, ки мувофиқи нақшаи</w:t>
      </w:r>
    </w:p>
    <w:p w:rsidR="00971755" w:rsidRDefault="004C48D5" w:rsidP="008F2F6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мунтазами хониш интихоб шудаанд, </w:t>
      </w:r>
      <w:r w:rsidR="0097175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андеша к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унем</w:t>
      </w:r>
      <w:r w:rsidR="0097175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117F0" w:rsidRDefault="00971755" w:rsidP="00B149A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 порчаҳои дарози он, ки мувофиқи нақшаи</w:t>
      </w:r>
    </w:p>
    <w:p w:rsidR="0026512D" w:rsidRDefault="008117F0" w:rsidP="00B149A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C48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мунтазами хониш интихоб шудаанд, андеша кунем</w:t>
      </w:r>
      <w:r w:rsidR="0097175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494207" w:rsidRDefault="00494207" w:rsidP="00494207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F2F63" w:rsidRDefault="00494207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A45E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омӯзиши алоҳидаи самарабахш қ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оидаи муҳим</w:t>
      </w:r>
    </w:p>
    <w:p w:rsidR="00494207" w:rsidRDefault="00494207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он аст, ки </w:t>
      </w:r>
    </w:p>
    <w:p w:rsidR="008F2F63" w:rsidRDefault="00494207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ҳар ҳақиқате ки Худованд ба мо ошкор мекунад,</w:t>
      </w:r>
    </w:p>
    <w:p w:rsidR="008117F0" w:rsidRDefault="00494207" w:rsidP="008F2F6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итоат намое</w:t>
      </w:r>
      <w:r w:rsidR="007810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F2F63" w:rsidRDefault="00494207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A38D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маънои калимаҳо ва порчаҳоро ихтисосмандона</w:t>
      </w:r>
    </w:p>
    <w:p w:rsidR="008117F0" w:rsidRDefault="004A38D4" w:rsidP="008F2F6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фаҳмонда тавон</w:t>
      </w:r>
      <w:r w:rsidR="00976C8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е</w:t>
      </w:r>
      <w:r w:rsidR="007810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F2F63" w:rsidRDefault="00494207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A45E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китобҳои таълимии шахсонеро</w:t>
      </w:r>
      <w:r w:rsidR="004A38D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0A45E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истифода баре</w:t>
      </w:r>
      <w:r w:rsidR="007810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 w:rsidR="000A45E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</w:p>
    <w:p w:rsidR="008117F0" w:rsidRDefault="000A45E5" w:rsidP="008F2F6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ки </w:t>
      </w:r>
      <w:r w:rsidR="004A38D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оиди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4A38D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мо бештар медон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анд</w:t>
      </w:r>
      <w:r w:rsidR="004A38D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494207" w:rsidRPr="00AD517F" w:rsidRDefault="00494207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F630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ҳақиқатеро, ки ба дигарон расонда метавоне</w:t>
      </w:r>
      <w:r w:rsidR="007810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 w:rsidR="005F630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ҷӯе</w:t>
      </w:r>
      <w:r w:rsidR="007810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</w:t>
      </w:r>
      <w:r w:rsidR="005F630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</w:p>
    <w:p w:rsidR="0026512D" w:rsidRDefault="0026512D" w:rsidP="0026512D">
      <w:pPr>
        <w:tabs>
          <w:tab w:val="left" w:pos="8364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40DAD" w:rsidRDefault="00640DAD" w:rsidP="00976C83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525C5" w:rsidRDefault="00976C83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255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Кадоме аз</w:t>
      </w:r>
      <w:r w:rsidR="0029691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гуфтаҳои зерин </w:t>
      </w:r>
      <w:r w:rsidR="00E255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бояд қисми омӯзиши алоҳидаи самарабахши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E255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бошад, ки баъд</w:t>
      </w:r>
    </w:p>
    <w:p w:rsidR="00976C83" w:rsidRDefault="00E25575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тамоми рӯз таъсир мерасонад?</w:t>
      </w:r>
    </w:p>
    <w:p w:rsidR="008117F0" w:rsidRDefault="00E2557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Калом</w:t>
      </w:r>
      <w:r w:rsidRP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Худо (хондани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);</w:t>
      </w:r>
    </w:p>
    <w:p w:rsidR="008117F0" w:rsidRDefault="00E2557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Калом </w:t>
      </w:r>
      <w:r w:rsidRPr="00E25575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 xml:space="preserve">бо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 (гуфтугӯ бо Ӯ дар дуо);</w:t>
      </w:r>
    </w:p>
    <w:p w:rsidR="008117F0" w:rsidRDefault="00E2557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Калом </w:t>
      </w:r>
      <w:r w:rsidRPr="00E25575">
        <w:rPr>
          <w:rFonts w:ascii="TransCyrillicU" w:hAnsi="TransCyrillicU" w:cs="TransCyrillicU"/>
          <w:i/>
          <w:noProof/>
          <w:color w:val="000000"/>
          <w:sz w:val="32"/>
          <w:szCs w:val="32"/>
          <w:lang w:val="af-ZA"/>
        </w:rPr>
        <w:t>дар бораи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Худо (гуфтугӯ бо дигарон </w:t>
      </w:r>
      <w:r w:rsidR="00605F1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Ӯ);</w:t>
      </w:r>
    </w:p>
    <w:p w:rsidR="0026512D" w:rsidRDefault="00E25575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Ҳамаи он чи </w:t>
      </w:r>
      <w:r w:rsidR="0085053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зикр шуд.</w:t>
      </w:r>
      <w:r w:rsidR="0026512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850530" w:rsidRDefault="00850530" w:rsidP="0085053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50530" w:rsidRDefault="00850530" w:rsidP="008117F0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Агар маънои порчаи мехондаатонро нафаҳмед, бояд</w:t>
      </w:r>
    </w:p>
    <w:p w:rsidR="008117F0" w:rsidRDefault="00850530" w:rsidP="00B149A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онро монда, ба мавзӯи дигар гузаред;</w:t>
      </w:r>
    </w:p>
    <w:p w:rsidR="008117F0" w:rsidRDefault="00850530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онро гаштаву баргашта хонед, то даме ки он фаҳмо шавад</w:t>
      </w:r>
      <w:r w:rsidR="00BB3E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117F0" w:rsidRDefault="00850530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тафсирҳо (китобҳое ки ҷойҳои душворфаҳмро маънидод мекунанд) рӯ оваред;</w:t>
      </w:r>
    </w:p>
    <w:p w:rsidR="0026512D" w:rsidRDefault="00850530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Pr="00891D1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донед, ки то </w:t>
      </w:r>
      <w:r w:rsidR="0002574F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мушкилии бо ин порча алоқамандро ҳал накунед, </w:t>
      </w:r>
      <w:r w:rsidRPr="00891D1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аз </w:t>
      </w:r>
      <w:r w:rsidR="00F525C5" w:rsidRPr="00891D1B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0D52BB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ҳеҷ ёрии дигар намегиред.</w:t>
      </w:r>
      <w:r w:rsidR="0026512D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ab/>
        <w:t>____</w:t>
      </w:r>
    </w:p>
    <w:p w:rsidR="000D52BB" w:rsidRDefault="000D52BB" w:rsidP="00D5389F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</w:p>
    <w:p w:rsidR="002E1D0D" w:rsidRDefault="00D5389F" w:rsidP="008117F0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</w:rPr>
        <w:t>8</w:t>
      </w:r>
      <w:r w:rsidR="00B1129F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.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E1D0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Андешарониро дар бораи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B1129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чӣ гуна бояд шахс</w:t>
      </w:r>
      <w:r w:rsidR="00B1129F">
        <w:rPr>
          <w:rFonts w:ascii="TransCyrillicU" w:hAnsi="TransCyrillicU" w:cs="TransCyrillicU"/>
          <w:noProof/>
          <w:color w:val="000000"/>
          <w:sz w:val="32"/>
          <w:szCs w:val="32"/>
        </w:rPr>
        <w:t xml:space="preserve">ӣ </w:t>
      </w:r>
      <w:r w:rsidR="002E1D0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кунед, то ки он як қисми ҳаёти шумо гардад?</w:t>
      </w:r>
    </w:p>
    <w:p w:rsidR="00605F18" w:rsidRDefault="00B1129F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F0D5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Маводи иловагии омӯзиши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2F0D5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</w:t>
      </w:r>
    </w:p>
    <w:p w:rsidR="008117F0" w:rsidRDefault="002F0D53" w:rsidP="00605F18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истифода набаред</w:t>
      </w:r>
      <w:r w:rsidR="00B1129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117F0" w:rsidRDefault="00B1129F" w:rsidP="00B149A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F0D5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худ якчанд саволи шахсӣ диҳед;</w:t>
      </w:r>
    </w:p>
    <w:p w:rsidR="000E0037" w:rsidRDefault="00B1129F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811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C337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Ҳамеша о</w:t>
      </w:r>
      <w:r w:rsidR="002F0D5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иди он чи Худованд ҳангоми омӯзиши алоҳидаи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2F0D5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 шумо ошкор кард, </w:t>
      </w:r>
      <w:r w:rsidR="00BC337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одамон гӯед</w:t>
      </w:r>
      <w:r w:rsidR="002F0D5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605F18" w:rsidRDefault="00B1129F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C337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Ҳамеша пагоҳиҳо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BC337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дар алоҳидагӣ</w:t>
      </w:r>
    </w:p>
    <w:p w:rsidR="00605F18" w:rsidRDefault="00605F18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C337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омӯзед, то даме ки диққататон ба чизҳои дигар</w:t>
      </w:r>
    </w:p>
    <w:p w:rsidR="00974488" w:rsidRDefault="00605F18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C337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ҷалб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BC337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карда мешаванд.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0D52BB" w:rsidRDefault="000D52BB" w:rsidP="00BC337F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A2285" w:rsidRDefault="00BC337F" w:rsidP="000E003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A228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Агар ҳангоми омӯзиши алоҳидаи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6A228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диққататон ба чизҳои дигар ҷалб шаванд, шумо бояд</w:t>
      </w:r>
    </w:p>
    <w:p w:rsidR="000E0037" w:rsidRDefault="006A2285" w:rsidP="00B149A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дарҳол</w:t>
      </w:r>
      <w:r w:rsidR="0029691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бозистода, бо кори дигар машғу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л шавед;</w:t>
      </w:r>
    </w:p>
    <w:p w:rsidR="000E0037" w:rsidRDefault="006A228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фикрҳоятонро бо овози баланд баён намоед;</w:t>
      </w:r>
    </w:p>
    <w:p w:rsidR="001A2878" w:rsidRDefault="006A2285" w:rsidP="00B149A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фаҳмед, ки чунин омӯзиш ва андешарониҳо бароятон</w:t>
      </w:r>
    </w:p>
    <w:p w:rsidR="001A2878" w:rsidRDefault="006A2285" w:rsidP="00B149A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хеле душворанд, бинобар ин омӯзиши алоҳидаи</w:t>
      </w:r>
    </w:p>
    <w:p w:rsidR="000E0037" w:rsidRDefault="00F525C5" w:rsidP="00B149A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6A228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шумо мувофиқ намеояд;</w:t>
      </w:r>
    </w:p>
    <w:p w:rsidR="00974488" w:rsidRDefault="006A2285" w:rsidP="00B149A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ягон ҷои дигари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хонед.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A2285" w:rsidRDefault="006A2285" w:rsidP="006A228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02525A" w:rsidRDefault="006A2285" w:rsidP="0002525A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0E0037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ab/>
      </w:r>
      <w:r w:rsidR="00ED7D2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Як</w:t>
      </w:r>
      <w:r w:rsidR="004B082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е аз</w:t>
      </w:r>
      <w:r w:rsidR="00ED7D2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чунин омӯзиш</w:t>
      </w:r>
      <w:r w:rsidR="004B082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ҳо</w:t>
      </w:r>
      <w:r w:rsidR="00ED7D2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ED7D2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ро ба </w:t>
      </w:r>
      <w:r w:rsidR="001A69A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таронаи</w:t>
      </w:r>
    </w:p>
    <w:p w:rsidR="0002525A" w:rsidRDefault="00ED7D2F" w:rsidP="0002525A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22</w:t>
      </w:r>
      <w:r w:rsidR="001A69A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-юми Забур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бахшед.</w:t>
      </w:r>
      <w:r w:rsidR="004B082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Фикреро</w:t>
      </w:r>
      <w:r w:rsidR="0029691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  <w:r w:rsidR="004B082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ки ҳангоми андеша оиди</w:t>
      </w:r>
    </w:p>
    <w:p w:rsidR="004B082C" w:rsidRDefault="004B082C" w:rsidP="0002525A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 тарона бароятон баракат гардид,</w:t>
      </w:r>
      <w:r w:rsidRPr="004B082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навишта гиред.</w:t>
      </w:r>
    </w:p>
    <w:p w:rsidR="00E30441" w:rsidRDefault="00E30441" w:rsidP="00E3044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</w:t>
      </w:r>
      <w:r w:rsidRPr="0002525A"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</w:t>
      </w:r>
    </w:p>
    <w:p w:rsidR="000E0037" w:rsidRDefault="000E0037" w:rsidP="00E3044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501C88" w:rsidRDefault="00501C88" w:rsidP="00E3044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4548C" w:rsidRPr="00457932" w:rsidRDefault="0024548C" w:rsidP="0024548C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EA558B" w:rsidRDefault="00EA558B" w:rsidP="00F525C5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ин ҳафта ҳангоми омӯзиши алоҳидаи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 қисми онро мехонед?</w:t>
      </w:r>
    </w:p>
    <w:p w:rsidR="00177E79" w:rsidRPr="00177E79" w:rsidRDefault="00177E79" w:rsidP="00E3044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E79" w:rsidRPr="00457932" w:rsidRDefault="00177E79" w:rsidP="000E0037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6</w:t>
      </w:r>
    </w:p>
    <w:p w:rsidR="00FB6490" w:rsidRPr="005E159D" w:rsidRDefault="00FB6490" w:rsidP="00177E7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177E79" w:rsidRDefault="00177E79" w:rsidP="000E003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Оятҳои Ға</w:t>
      </w:r>
      <w:r w:rsidR="0029691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лотиён 5:22–23-ро аз ёд нависед.</w:t>
      </w:r>
    </w:p>
    <w:p w:rsidR="00177E79" w:rsidRPr="000E0037" w:rsidRDefault="00177E79" w:rsidP="00177E7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______________________________________________________________________________________________________________________________________________________________________________</w:t>
      </w:r>
      <w:r w:rsidR="000E0037" w:rsidRP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_________________________________________________</w:t>
      </w:r>
    </w:p>
    <w:p w:rsidR="00177E79" w:rsidRPr="000E0037" w:rsidRDefault="00177E79" w:rsidP="00177E7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177E79" w:rsidRPr="00177E79" w:rsidRDefault="00177E79" w:rsidP="000E003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«Самари Рӯҳ» дар масеҳӣ </w:t>
      </w:r>
      <w:r w:rsidR="006A48A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ҳангоме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дида мешавад, </w:t>
      </w:r>
      <w:r w:rsidR="006A48A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ки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ӯ</w:t>
      </w:r>
    </w:p>
    <w:p w:rsidR="000E0037" w:rsidRDefault="008B6908" w:rsidP="0071495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77E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ҷиҳати хислат ба Масеҳ монанд мешавад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8B6908" w:rsidP="0071495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77E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шахси наҷотнаёфтаро назди Масеҳ меоварад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8B6908" w:rsidP="0071495C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77E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ҳаёти худро танҳо ба хизмати Худованд мебахшад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8B6908" w:rsidP="0071495C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77E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забонҳо гап мезанад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A48A2" w:rsidRDefault="006A48A2" w:rsidP="006A48A2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A48A2" w:rsidRDefault="006A48A2" w:rsidP="000E003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Рӯҳи Пок дар ҳаёти шумо кадом муҳаббатро пайдо мекунад</w:t>
      </w:r>
      <w:r w:rsidR="006343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?</w:t>
      </w:r>
    </w:p>
    <w:p w:rsidR="000E0037" w:rsidRDefault="006A48A2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43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пурсабр ва меҳрубон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6A48A2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43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ҳасад ва ҳавобаландиро намедонад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6A48A2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43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ҳаққи худро талаб намекунад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6A48A2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43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6343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ҳамаи сифатҳои зикршуда</w:t>
      </w:r>
    </w:p>
    <w:p w:rsidR="00974488" w:rsidRDefault="00CD6E2B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343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тасвир ёфтаанд</w:t>
      </w:r>
      <w:r w:rsidR="006A48A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A53FCE" w:rsidRDefault="00A53FCE" w:rsidP="00A53FCE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53FCE" w:rsidRDefault="00A53FCE" w:rsidP="000E003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Шодии масеҳиёна</w:t>
      </w:r>
    </w:p>
    <w:p w:rsidR="000E0037" w:rsidRDefault="00A53FCE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ҳиссиёти мо вобаста аст; гоҳе мо бештар шод ҳастем, гоҳе – на он қадар;</w:t>
      </w:r>
    </w:p>
    <w:p w:rsidR="000E0037" w:rsidRDefault="00A53FCE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</w:t>
      </w:r>
      <w:r w:rsidR="0000142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рафти корҳои мо вобаста нест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– хоҳ беҳтар шаванд,</w:t>
      </w:r>
    </w:p>
    <w:p w:rsidR="00A53FCE" w:rsidRDefault="00A53FCE" w:rsidP="003F6859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хоҳ бадтар;</w:t>
      </w:r>
    </w:p>
    <w:p w:rsidR="008D3DF6" w:rsidRDefault="00A53FCE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F2F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дар оянда бо мо хоҳад буд, чунки масеҳӣ дар асл</w:t>
      </w:r>
    </w:p>
    <w:p w:rsidR="000E0037" w:rsidRDefault="004F2F92" w:rsidP="008D3DF6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ҷаҳони андӯ</w:t>
      </w:r>
      <w:r w:rsidR="0000142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ва гуноҳ шод буда наметавонад</w:t>
      </w:r>
      <w:r w:rsidR="00A53FC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D3DF6" w:rsidRDefault="004F2F92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</w:t>
      </w:r>
      <w:r w:rsidR="00A53FC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-ро Худованд Исо ба таври беҳтарин зоҳир намуда буд,</w:t>
      </w:r>
    </w:p>
    <w:p w:rsidR="00974488" w:rsidRDefault="008D3DF6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F2F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 танҳо Ӯ зоҳир намуда метавонад.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4F2F92" w:rsidRDefault="004F2F92" w:rsidP="004F2F92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F2F92" w:rsidRDefault="004F2F92" w:rsidP="000E003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Ин дарс </w:t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баёнгари он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осоиши масеҳи</w:t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ёна аст, ки Масеҳ нишон дод,</w:t>
      </w:r>
    </w:p>
    <w:p w:rsidR="000E0037" w:rsidRDefault="004F2F92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ҳангоме Ӯ дар кӯли Ҷалил ба тӯфони сахт рӯ ба рӯ шуд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4F2F92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ҳангоме </w:t>
      </w:r>
      <w:r w:rsidR="001A69A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тӯдаи мардум</w:t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Ӯро тела медод ва фишор меовард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4F2F92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ҳангоме Ӯ дар боғи Ҷатсамонӣ буд ва дар бораи сали</w:t>
      </w:r>
      <w:r w:rsidR="008D1EF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</w:t>
      </w:r>
    </w:p>
    <w:p w:rsidR="000E0037" w:rsidRDefault="00C02A9C" w:rsidP="003F6859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гап мезад</w:t>
      </w:r>
      <w:r w:rsidR="004F2F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D3DF6" w:rsidRDefault="004F2F92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ҳангоме Ӯро дар назди Понтиюс Пилотус мезаданд</w:t>
      </w:r>
    </w:p>
    <w:p w:rsidR="00974488" w:rsidRDefault="008D3DF6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02A9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 масхара менамуданд</w:t>
      </w:r>
      <w:r w:rsidR="004F2F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 w:rsidRP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C02A9C" w:rsidRDefault="00C02A9C" w:rsidP="000E003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4523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Намунаи бузурги пурсабрӣ барои мо дар </w:t>
      </w:r>
      <w:r w:rsidR="009D27E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Таврот</w:t>
      </w:r>
    </w:p>
    <w:p w:rsidR="000E0037" w:rsidRDefault="00245239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8460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Довуд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245239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8460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Айюб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245239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8460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Сулаймон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245239" w:rsidP="003F6859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8460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Ишаъё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3C2590" w:rsidRPr="002516C9" w:rsidRDefault="003C2590" w:rsidP="003C2590">
      <w:pPr>
        <w:jc w:val="both"/>
        <w:rPr>
          <w:rFonts w:ascii="TransCyrillicU" w:hAnsi="TransCyrillicU" w:cs="TransCyrillicU"/>
          <w:noProof/>
          <w:color w:val="000000"/>
          <w:sz w:val="28"/>
          <w:szCs w:val="28"/>
          <w:lang w:val="af-ZA"/>
        </w:rPr>
      </w:pPr>
    </w:p>
    <w:p w:rsidR="003C2590" w:rsidRDefault="003C2590" w:rsidP="000E003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6402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ҷаҳон олиҳимматии</w:t>
      </w:r>
      <w:r w:rsidR="00EC0D6A">
        <w:rPr>
          <w:rStyle w:val="Funotenzeichen"/>
          <w:rFonts w:ascii="TransCyrillicU" w:hAnsi="TransCyrillicU" w:cs="TransCyrillicU"/>
          <w:noProof/>
          <w:color w:val="000000"/>
          <w:sz w:val="32"/>
          <w:szCs w:val="32"/>
          <w:lang w:val="af-ZA"/>
        </w:rPr>
        <w:footnoteReference w:customMarkFollows="1" w:id="3"/>
        <w:t>*</w:t>
      </w:r>
      <w:r w:rsidR="0076402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масеҳиёнаро аксаран</w:t>
      </w:r>
    </w:p>
    <w:p w:rsidR="000E0037" w:rsidRDefault="00764020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B5A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нишонаи сустӣ меҳисобанд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764020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B5A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талаботҳои ҳаёт ҷавобгӯ набудан меҳисобанд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764020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B5A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худро на ончуноне ки дар асл ҳаст, вонамуд кардани</w:t>
      </w:r>
    </w:p>
    <w:p w:rsidR="000E0037" w:rsidRDefault="00AB5AE7" w:rsidP="003F6859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шахс меҳисобанд</w:t>
      </w:r>
      <w:r w:rsidR="0076402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764020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905F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нишонаи камбудӣ дар хислат меҳисобанд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30AED" w:rsidRPr="002516C9" w:rsidRDefault="00630AED" w:rsidP="00630AED">
      <w:pPr>
        <w:jc w:val="both"/>
        <w:rPr>
          <w:rFonts w:ascii="TransCyrillicU" w:hAnsi="TransCyrillicU" w:cs="TransCyrillicU"/>
          <w:noProof/>
          <w:color w:val="000000"/>
          <w:sz w:val="28"/>
          <w:szCs w:val="28"/>
          <w:lang w:val="af-ZA"/>
        </w:rPr>
      </w:pPr>
    </w:p>
    <w:p w:rsidR="00630AED" w:rsidRDefault="00630AED" w:rsidP="000E003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Қиссаи со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марии некдил намунаи олидараҷаи</w:t>
      </w:r>
    </w:p>
    <w:p w:rsidR="000E0037" w:rsidRDefault="00630AED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9093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шодӣ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630AED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9093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осоиш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630AED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32E3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некӣ кардан</w:t>
      </w:r>
      <w:r w:rsidR="00D9093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630AED" w:rsidP="003F6859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9093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имон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90933" w:rsidRPr="002516C9" w:rsidRDefault="00D90933" w:rsidP="00D90933">
      <w:pPr>
        <w:tabs>
          <w:tab w:val="left" w:pos="360"/>
        </w:tabs>
        <w:jc w:val="both"/>
        <w:rPr>
          <w:rFonts w:ascii="TransCyrillicU" w:hAnsi="TransCyrillicU" w:cs="TransCyrillicU"/>
          <w:noProof/>
          <w:color w:val="000000"/>
          <w:sz w:val="28"/>
          <w:szCs w:val="28"/>
          <w:lang w:val="af-ZA"/>
        </w:rPr>
      </w:pPr>
    </w:p>
    <w:p w:rsidR="00D90933" w:rsidRDefault="00D90933" w:rsidP="000E003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91F3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Юҳанно 13:1-17 ба мо намунаи бузурги </w:t>
      </w:r>
    </w:p>
    <w:p w:rsidR="000E0037" w:rsidRDefault="00791F3F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шодиро медиҳад;</w:t>
      </w:r>
    </w:p>
    <w:p w:rsidR="000E0037" w:rsidRDefault="00791F3F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имонро медиҳад;</w:t>
      </w:r>
    </w:p>
    <w:p w:rsidR="000E0037" w:rsidRDefault="00791F3F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фурӯтаниро медиҳад;</w:t>
      </w:r>
    </w:p>
    <w:p w:rsidR="00974488" w:rsidRDefault="00791F3F" w:rsidP="003F6859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ҳама чизи </w:t>
      </w:r>
      <w:r w:rsidR="002C3E4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боло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зикршуда.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0D52BB" w:rsidRPr="002516C9" w:rsidRDefault="000D52BB" w:rsidP="00791F3F">
      <w:pPr>
        <w:jc w:val="both"/>
        <w:rPr>
          <w:rFonts w:ascii="TransCyrillicU" w:hAnsi="TransCyrillicU" w:cs="TransCyrillicU"/>
          <w:noProof/>
          <w:color w:val="000000"/>
          <w:sz w:val="28"/>
          <w:szCs w:val="28"/>
          <w:lang w:val="af-ZA"/>
        </w:rPr>
      </w:pPr>
    </w:p>
    <w:p w:rsidR="00791F3F" w:rsidRDefault="00791F3F" w:rsidP="000E003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66DC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</w:t>
      </w:r>
      <w:r w:rsidR="006140F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уддориро чунин тавсиф додан мумкин аст:</w:t>
      </w:r>
    </w:p>
    <w:p w:rsidR="000E0037" w:rsidRDefault="00566DCA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ҳама чиз даст кашидан</w:t>
      </w:r>
      <w:r w:rsidR="006140F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6140FA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Худро </w:t>
      </w:r>
      <w:r w:rsidR="009F28B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идора карда тавонистан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0E0037" w:rsidRDefault="006140FA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Муқаддасӣ;</w:t>
      </w:r>
    </w:p>
    <w:p w:rsidR="006140FA" w:rsidRDefault="006140FA" w:rsidP="003F6859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Комил будан.</w:t>
      </w:r>
      <w:r w:rsidR="00501C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F28BB" w:rsidRPr="008D3DF6" w:rsidRDefault="009F28BB" w:rsidP="009F28B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501C88" w:rsidRPr="008D3DF6" w:rsidRDefault="00501C88" w:rsidP="009F28B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F28BB" w:rsidRPr="00457932" w:rsidRDefault="009F28BB" w:rsidP="000E0037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9F28BB" w:rsidRDefault="009F28BB" w:rsidP="000E0037">
      <w:pPr>
        <w:ind w:firstLine="708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Воқеаеро тасвир намоед, ки дидед ё шунидед ва он намунаи яке аз самарҳои Рӯҳ аст.</w:t>
      </w:r>
    </w:p>
    <w:p w:rsidR="009F28BB" w:rsidRPr="000E0037" w:rsidRDefault="009F28BB" w:rsidP="009F28B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E00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</w:t>
      </w:r>
      <w:r w:rsidRP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____________________________________________________________________________________________________________________________________________________________</w:t>
      </w:r>
      <w:r w:rsidR="00FF6B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</w:t>
      </w:r>
      <w:r w:rsidRP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</w:t>
      </w:r>
      <w:r w:rsidR="000E0037" w:rsidRP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</w:t>
      </w:r>
    </w:p>
    <w:p w:rsidR="00FB6490" w:rsidRPr="00457932" w:rsidRDefault="00FB6490" w:rsidP="000E0037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7</w:t>
      </w:r>
    </w:p>
    <w:p w:rsidR="00FB6490" w:rsidRDefault="00FB6490" w:rsidP="00FB649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B6490" w:rsidRDefault="00FB6490" w:rsidP="00BC096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Оятёб (симфония)</w:t>
      </w:r>
    </w:p>
    <w:p w:rsidR="00BC0967" w:rsidRDefault="00FB6490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</w:t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китоби дарсии фоиданокест барои навшогирдон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FB6490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китоби дарсии хубест, ки барои ёфтани ояти даркории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ёрӣ мерасонад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D3DF6" w:rsidRDefault="00FB6490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китоби дарсиест, ки барои фаҳмидани порчаҳои</w:t>
      </w:r>
    </w:p>
    <w:p w:rsidR="00BC0967" w:rsidRDefault="00F525C5" w:rsidP="008D3DF6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ёрӣ мерасонад</w:t>
      </w:r>
      <w:r w:rsidR="00FB649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FB6490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китоби да</w:t>
      </w:r>
      <w:r w:rsidR="00A337A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рс</w:t>
      </w:r>
      <w:r w:rsidR="007D4B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ӣ</w:t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барои омӯхтани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7D4B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буда,</w:t>
      </w:r>
    </w:p>
    <w:p w:rsidR="00974488" w:rsidRDefault="00BC0967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D4B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барои имон</w:t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дорони таҷриба</w:t>
      </w:r>
      <w:r w:rsidR="007D4B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нок</w:t>
      </w:r>
      <w:r w:rsidR="009871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аст.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87160" w:rsidRDefault="00987160" w:rsidP="0098716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87160" w:rsidRDefault="00987160" w:rsidP="008D3DF6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«Мунаҷҷимон (ҳакимон) </w:t>
      </w:r>
      <w:r w:rsidR="0057794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табақаи коҳинон буданд ва</w:t>
      </w:r>
      <w:r w:rsidR="008D5AC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ҳакимоне ки аз </w:t>
      </w:r>
      <w:r w:rsidR="00FD53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шарқ барои Па</w:t>
      </w:r>
      <w:r w:rsidR="0057794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растиши Исои Навзод омаданд</w:t>
      </w:r>
      <w:r w:rsidR="008D5AC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57794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(Матто 2:1)</w:t>
      </w:r>
      <w:r w:rsidR="00495A6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 ба он тааллуқ доштанд</w:t>
      </w:r>
      <w:r w:rsidR="00FD53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». Аз афташ ин суханон </w:t>
      </w:r>
    </w:p>
    <w:p w:rsidR="00BC0967" w:rsidRDefault="00FD534A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31C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аз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A31C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гирифта шудаанд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FD534A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31C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оятёб гирифта шудаанд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FD534A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517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аз </w:t>
      </w:r>
      <w:r w:rsidR="00A31C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луғат</w:t>
      </w:r>
      <w:r w:rsidR="002517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нома</w:t>
      </w:r>
      <w:r w:rsidR="00A31C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A31C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гирифта шудаанд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FD534A" w:rsidP="003F6859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517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A31C1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китобҳои таълимотӣ гирифта шудаанд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57794F" w:rsidRDefault="0057794F" w:rsidP="0057794F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1A2878" w:rsidRDefault="0057794F" w:rsidP="00BC096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Тафсирҳои якҷилда (ки тамоми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</w:t>
      </w:r>
    </w:p>
    <w:p w:rsidR="0057794F" w:rsidRDefault="0057794F" w:rsidP="00BC096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як китоб фаро мегиранд)</w:t>
      </w:r>
    </w:p>
    <w:p w:rsidR="00BC0967" w:rsidRDefault="0057794F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349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ҳамеша асарҳои як муаллиф мебошанд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57794F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349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гоҳо аз ҷониби якчанд муаллифон навишта мешаванд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57794F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349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умуман аз ҷиҳати мундариҷа ба як андоза хубанд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57794F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3497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ҳамеша боварибахш ва бехатар мебошанд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B6490" w:rsidRDefault="00FB6490" w:rsidP="00640DA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357D8D" w:rsidRDefault="00357D8D" w:rsidP="00BC096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548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хондани 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афсири ягон қисми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шахси нав</w:t>
      </w:r>
      <w:r w:rsidR="00001C3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имон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бояд</w:t>
      </w:r>
    </w:p>
    <w:p w:rsidR="00BC0967" w:rsidRDefault="00357D8D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19D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китоби муаллифи славяниро интихоб 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8D3DF6" w:rsidRDefault="00357D8D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19D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китоберо интихоб кунад, ки равияи динии</w:t>
      </w:r>
    </w:p>
    <w:p w:rsidR="00BC0967" w:rsidRDefault="005019D9" w:rsidP="008D3DF6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муаллифаш бо ӯ як аст</w:t>
      </w:r>
      <w:r w:rsidR="00357D8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357D8D" w:rsidP="003F6859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8F7A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китоберо интихоб кунад, ки шубон ба ӯ тавсия мекунад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3B645C" w:rsidRDefault="00357D8D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8F7A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китоби муаллифи боварибахшро интихоб кунад, ки</w:t>
      </w:r>
    </w:p>
    <w:p w:rsidR="003B645C" w:rsidRDefault="003B645C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8F7A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дигар </w:t>
      </w:r>
      <w:r w:rsidR="00E243F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асарҳояш</w:t>
      </w:r>
      <w:r w:rsidR="008F7A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муаллими хирадманди ҳақиқат</w:t>
      </w:r>
    </w:p>
    <w:p w:rsidR="00974488" w:rsidRDefault="003B645C" w:rsidP="003F6859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8F7A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будани ӯро аллакай исбот намудаанд</w:t>
      </w:r>
      <w:r w:rsidR="00357D8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E243F7" w:rsidRDefault="00E243F7" w:rsidP="00E243F7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E243F7" w:rsidRDefault="00E243F7" w:rsidP="00BC096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Шумо китоби пайғамбар Дониёлро муфассалтар о</w:t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мӯхтан мехоҳед. Кадом китобро НА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бояд истифода бурд?</w:t>
      </w:r>
    </w:p>
    <w:p w:rsidR="00BC0967" w:rsidRDefault="00E243F7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Курси Аммоус «П</w:t>
      </w:r>
      <w:r w:rsidR="00EF528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ешгӯиҳои </w:t>
      </w:r>
      <w:r w:rsidR="00CF663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Китоби Муқаддас</w:t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E243F7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Тафсирҳо ба китоби пайғамбар Дониёл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C0967" w:rsidRDefault="00E243F7" w:rsidP="003F6859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 дар бораи ҳаёти ҳаррӯзаи шахси масеҳӣ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E243F7" w:rsidP="003F6859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Курси Аммоус «</w:t>
      </w:r>
      <w:r w:rsidR="00F8581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Баёни кӯтоҳи</w:t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EF528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Навиштаҳо</w:t>
      </w:r>
      <w:r w:rsidR="00DB41C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CF1FF0" w:rsidRDefault="00CF1FF0" w:rsidP="00CF1FF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CF1FF0" w:rsidRPr="00891D1B" w:rsidRDefault="00CF1FF0" w:rsidP="00BC0967">
      <w:pPr>
        <w:tabs>
          <w:tab w:val="left" w:pos="426"/>
        </w:tabs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891D1B">
        <w:rPr>
          <w:rFonts w:ascii="TransCyrillicU" w:hAnsi="TransCyrillicU" w:cs="TransCyrillicU"/>
          <w:b/>
          <w:noProof/>
          <w:sz w:val="32"/>
          <w:szCs w:val="32"/>
          <w:lang w:val="af-ZA"/>
        </w:rPr>
        <w:t>6.</w:t>
      </w:r>
      <w:r w:rsidR="00BC0967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Омӯз</w:t>
      </w:r>
      <w:r w:rsidR="00BC0967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иши ҷиддии </w:t>
      </w:r>
      <w:r w:rsidR="00F525C5" w:rsidRPr="00891D1B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BC0967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бояд</w:t>
      </w:r>
    </w:p>
    <w:p w:rsidR="00BC0967" w:rsidRPr="00891D1B" w:rsidRDefault="00CF1FF0" w:rsidP="003F6859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BC0967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аз курси таълимотӣ сар шавад;</w:t>
      </w:r>
    </w:p>
    <w:p w:rsidR="00BC0967" w:rsidRPr="00994AB4" w:rsidRDefault="00CF1FF0" w:rsidP="003F6859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94AB4">
        <w:rPr>
          <w:rFonts w:ascii="TransCyrillicU" w:hAnsi="TransCyrillicU" w:cs="TransCyrillicU"/>
          <w:noProof/>
          <w:sz w:val="32"/>
          <w:szCs w:val="32"/>
          <w:lang w:val="af-ZA"/>
        </w:rPr>
        <w:t>б)</w:t>
      </w:r>
      <w:r w:rsidR="00BC0967" w:rsidRPr="00994AB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994AB4" w:rsidRPr="00994AB4">
        <w:rPr>
          <w:rFonts w:ascii="TransCyrillicU" w:hAnsi="TransCyrillicU" w:cs="TransCyrillicU"/>
          <w:noProof/>
          <w:sz w:val="32"/>
          <w:szCs w:val="32"/>
        </w:rPr>
        <w:t>аз тафсири</w:t>
      </w:r>
      <w:r w:rsidRPr="00994AB4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</w:t>
      </w:r>
      <w:r w:rsidR="00F525C5" w:rsidRPr="00994AB4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Pr="00994AB4">
        <w:rPr>
          <w:rFonts w:ascii="TransCyrillicU" w:hAnsi="TransCyrillicU" w:cs="TransCyrillicU"/>
          <w:noProof/>
          <w:sz w:val="32"/>
          <w:szCs w:val="32"/>
          <w:lang w:val="af-ZA"/>
        </w:rPr>
        <w:t>сар шавад;</w:t>
      </w:r>
    </w:p>
    <w:p w:rsidR="00F525C5" w:rsidRPr="00891D1B" w:rsidRDefault="00CF1FF0" w:rsidP="003F6859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в)</w:t>
      </w:r>
      <w:r w:rsidR="00BC0967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аз омӯзиши оят ба ояти ягон қисми</w:t>
      </w:r>
    </w:p>
    <w:p w:rsidR="00BC0967" w:rsidRPr="00891D1B" w:rsidRDefault="00F525C5" w:rsidP="003F6859">
      <w:pPr>
        <w:ind w:left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891D1B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CF1FF0" w:rsidRPr="00891D1B">
        <w:rPr>
          <w:rFonts w:ascii="TransCyrillicU" w:hAnsi="TransCyrillicU" w:cs="TransCyrillicU"/>
          <w:noProof/>
          <w:sz w:val="32"/>
          <w:szCs w:val="32"/>
          <w:lang w:val="af-ZA"/>
        </w:rPr>
        <w:t>сар шавад;</w:t>
      </w:r>
    </w:p>
    <w:p w:rsidR="002516C9" w:rsidRDefault="0095519B" w:rsidP="003B645C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омӯзиши бодиққати маънои калимаҳое ки дар</w:t>
      </w:r>
    </w:p>
    <w:p w:rsidR="00974488" w:rsidRDefault="002516C9" w:rsidP="003B645C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01C3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Инҷил</w:t>
      </w:r>
      <w:r w:rsidR="00B261B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истифода мешаванд, сар шава</w:t>
      </w:r>
      <w:r w:rsidR="0095519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</w:t>
      </w:r>
      <w:r w:rsidR="00CF1F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5519B" w:rsidRDefault="0095519B" w:rsidP="0095519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5519B" w:rsidRDefault="0095519B" w:rsidP="00BC096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Ҳангоми ом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ӯзиши таълимоти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</w:p>
    <w:p w:rsidR="00BC0967" w:rsidRDefault="0095519B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«Илоҳиёти масеҳӣ» фоиданок аст;</w:t>
      </w:r>
    </w:p>
    <w:p w:rsidR="00BC0967" w:rsidRDefault="0095519B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«Б</w:t>
      </w:r>
      <w:r w:rsidR="000B6F7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аёни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001C3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Инҷил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 фоиданок аст;</w:t>
      </w:r>
    </w:p>
    <w:p w:rsidR="00BC0967" w:rsidRDefault="0095519B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«Ёддоштҳои имондор» фоиданок аст;</w:t>
      </w:r>
    </w:p>
    <w:p w:rsidR="00974488" w:rsidRDefault="0095519B" w:rsidP="003F7FF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«Луғатномаи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 фоиданок аст.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5519B" w:rsidRDefault="0095519B" w:rsidP="0095519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5519B" w:rsidRDefault="0095519B" w:rsidP="00BC096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Кадоме аз китобҳои зерин </w:t>
      </w:r>
      <w:r w:rsidR="005B4F2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шумо, имондори ҷавон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, </w:t>
      </w:r>
      <w:r w:rsidR="005B4F2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илҳом бахшида метавонад, то ҳаёти масеҳиёнаи беҳтар дошта бошед.</w:t>
      </w:r>
    </w:p>
    <w:p w:rsidR="00BC0967" w:rsidRDefault="005B4F2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«Б</w:t>
      </w:r>
      <w:r w:rsidR="00001C3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аёни Инҷил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»-и Роберт Гандрӣ;</w:t>
      </w:r>
    </w:p>
    <w:p w:rsidR="00BC0967" w:rsidRDefault="005B4F2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«Омӯзиши аналитикии Забур»;</w:t>
      </w:r>
    </w:p>
    <w:p w:rsidR="00BC0967" w:rsidRDefault="005B4F2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«Курси Аммоус “</w:t>
      </w:r>
      <w:r w:rsidR="00EF528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Пешгӯиҳои 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»;</w:t>
      </w:r>
    </w:p>
    <w:p w:rsidR="00974488" w:rsidRDefault="005B4F2C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«Мӯъҷиза дар дарёи Об».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5B4F2C" w:rsidRPr="00891D1B" w:rsidRDefault="005B4F2C" w:rsidP="00891D1B">
      <w:pPr>
        <w:rPr>
          <w:rFonts w:ascii="TransCyrillicU" w:hAnsi="TransCyrillicU" w:cs="TransCyrillicU"/>
          <w:noProof/>
          <w:color w:val="000000"/>
          <w:sz w:val="32"/>
          <w:szCs w:val="32"/>
        </w:rPr>
      </w:pPr>
    </w:p>
    <w:p w:rsidR="00BC0967" w:rsidRDefault="005B4F2C" w:rsidP="00BC096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Шумо китобе харидан мехоҳед, аммо намедонед, ки ба муаллиф боварӣ кардан мумкин аст ё не. Чӣ бояд кард?</w:t>
      </w:r>
    </w:p>
    <w:p w:rsidR="005B4F2C" w:rsidRDefault="005B4F2C" w:rsidP="00BC0967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Шумо бояд</w:t>
      </w:r>
    </w:p>
    <w:p w:rsidR="00BC0967" w:rsidRDefault="005B4F2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масеҳии таҷрибадор маслиҳат пурсед;</w:t>
      </w:r>
    </w:p>
    <w:p w:rsidR="00BC0967" w:rsidRDefault="005B4F2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ҳар ҳол он китобро харед, бо умеди он ки дар он таълимоти дуруст баён шудааст;</w:t>
      </w:r>
    </w:p>
    <w:p w:rsidR="00BC0967" w:rsidRDefault="005B4F2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то даме ки муаллифи ин китобро дар рӯйхати шахсони сазовори боварӣ набинед,</w:t>
      </w:r>
      <w:r w:rsidR="0065666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онро нахаред;</w:t>
      </w:r>
    </w:p>
    <w:p w:rsidR="00974488" w:rsidRDefault="005B4F2C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5666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муаллиф нависед ва аз ӯ хоҳиш кунед, ки ақидаҳои таълимотии худро баён 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5666A" w:rsidRDefault="0065666A" w:rsidP="0065666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5666A" w:rsidRDefault="0065666A" w:rsidP="00BC0967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Муаллифи ку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рс ба шумо маслиҳат медиҳад, ки</w:t>
      </w:r>
    </w:p>
    <w:p w:rsidR="00BC0967" w:rsidRDefault="0065666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ғайр аз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чизе нахонед;</w:t>
      </w:r>
    </w:p>
    <w:p w:rsidR="0065666A" w:rsidRDefault="0065666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BC096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 гуна китобҳои масеҳиро хонед, зеро тамоми китобҳои масеҳӣ сазовори боварӣ мебошанд;</w:t>
      </w:r>
    </w:p>
    <w:p w:rsidR="003B645C" w:rsidRDefault="0065666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рӯйхати китобҳои хуби масеҳиро тартиб дода,</w:t>
      </w:r>
    </w:p>
    <w:p w:rsidR="0065666A" w:rsidRDefault="0065666A" w:rsidP="003B645C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китобхонаи худро мунтазам аз онҳо пур кунед;</w:t>
      </w:r>
    </w:p>
    <w:p w:rsidR="00974488" w:rsidRDefault="0065666A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он китобҳои масеҳиро хон</w:t>
      </w:r>
      <w:r w:rsidR="00B261B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е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д, ки на </w:t>
      </w:r>
      <w:r w:rsidR="00B261B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таълимот, балки ба масъалаҳои бебаҳси масеҳӣ дахл доранд.</w:t>
      </w:r>
      <w:r w:rsidR="00974488" w:rsidRP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5666A" w:rsidRDefault="0065666A" w:rsidP="0065666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80836" w:rsidRDefault="00A80836" w:rsidP="0065666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80836" w:rsidRDefault="00A80836" w:rsidP="0065666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5666A" w:rsidRPr="00457932" w:rsidRDefault="0065666A" w:rsidP="00DC2B75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65666A" w:rsidRDefault="0065666A" w:rsidP="00DC2B75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 китоби масеҳӣ барои шумо фоидаи бештар дошт? Гӯед, ки он ба шумо чӣ гуна ёрӣ расонд.</w:t>
      </w:r>
    </w:p>
    <w:p w:rsidR="0065666A" w:rsidRPr="0065666A" w:rsidRDefault="0065666A" w:rsidP="0065666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  <w:r w:rsidRP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</w:t>
      </w:r>
      <w:r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C" w:rsidRDefault="005B4F2C" w:rsidP="005B4F2C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5666A" w:rsidRDefault="0065666A" w:rsidP="005B4F2C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5666A" w:rsidRDefault="0065666A" w:rsidP="005B4F2C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D2B1C" w:rsidRPr="00457932" w:rsidRDefault="0065666A" w:rsidP="00DC2B75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8</w:t>
      </w:r>
    </w:p>
    <w:p w:rsidR="00B261B7" w:rsidRDefault="00B261B7" w:rsidP="00DC2B7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D2B1C" w:rsidRDefault="00BD2B1C" w:rsidP="00DC2B7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A69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Хиз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мати миссионерӣ дар маводи дарс</w:t>
      </w:r>
    </w:p>
    <w:p w:rsidR="00DC2B75" w:rsidRDefault="00BD2B1C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A69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чун раванди омӯзишӣ тасвир ёфтааст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C2B75" w:rsidRDefault="00BD2B1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A69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чун қисми ҷудонашавандаи масеҳият тасвир ёфтааст</w:t>
      </w:r>
      <w:r w:rsidR="00DE6D2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BD2B1C" w:rsidRDefault="00BD2B1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A69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чун хизмати нодаркор ва </w:t>
      </w:r>
      <w:r w:rsidR="000B6F7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ҷудои</w:t>
      </w:r>
      <w:r w:rsidR="000A69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андоз тасвир ёфтааст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BD2B1C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A69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чун </w:t>
      </w:r>
      <w:r w:rsidR="00BC450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хизмат барои гурӯҳи камшумори мутахасси</w:t>
      </w:r>
      <w:r w:rsidR="00B261B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</w:t>
      </w:r>
      <w:r w:rsidR="00BC450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они ботаҷриба тасвир ёфтааст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E6D25" w:rsidRDefault="00DE6D25" w:rsidP="00DE6D2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E6D25" w:rsidRDefault="00DE6D25" w:rsidP="00DC2B7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Яке аз сабабҳои зарурати иштирок дар фаъолияти миссионерӣ он аст, ки мо</w:t>
      </w:r>
    </w:p>
    <w:p w:rsidR="00DC2B75" w:rsidRDefault="00DE6D25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назди ҳамаи одамон қарздорем;</w:t>
      </w:r>
    </w:p>
    <w:p w:rsidR="00FF18F7" w:rsidRDefault="00DE6D25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22A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агар дигаронро наҷотёфта дидан нахоҳем,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худро</w:t>
      </w:r>
    </w:p>
    <w:p w:rsidR="00DC2B75" w:rsidRDefault="00DE6D25" w:rsidP="003F7FF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наҷот</w:t>
      </w:r>
      <w:r w:rsidR="00FF18F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дода наметавонем;</w:t>
      </w:r>
    </w:p>
    <w:p w:rsidR="00FF18F7" w:rsidRDefault="00DE6D25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22A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ҳамин восита донишҳои худро оиди одамон ва</w:t>
      </w:r>
    </w:p>
    <w:p w:rsidR="00DE6D25" w:rsidRDefault="00C22AEA" w:rsidP="00FF18F7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халқҳо васеъ карда метавонем</w:t>
      </w:r>
      <w:r w:rsidR="00DE6D2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80836" w:rsidRDefault="00DE6D25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22A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бояд эҳтиёҷоти ин ҷаҳонро фаҳмем, то ки ҳаёти</w:t>
      </w:r>
    </w:p>
    <w:p w:rsidR="00974488" w:rsidRDefault="00A80836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22A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рӯҳонии мо солим монад</w:t>
      </w:r>
      <w:r w:rsidR="00DE6D2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C22AEA" w:rsidRDefault="00C22AEA" w:rsidP="00C22A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F18F7" w:rsidRDefault="00FF18F7" w:rsidP="00C22A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F18F7" w:rsidRDefault="00FF18F7" w:rsidP="00C22A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C22AEA" w:rsidRDefault="00C22AEA" w:rsidP="00DC2B7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Дуои «Худоё, ҳамаи миссионеронро да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 тамоми рӯи замин баракат деҳ»</w:t>
      </w:r>
    </w:p>
    <w:p w:rsidR="00FF18F7" w:rsidRDefault="00C22AE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дуои хуб аст, зеро </w:t>
      </w:r>
      <w:r w:rsidR="00365FE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 дар куҷо хизмат кардани онҳо</w:t>
      </w:r>
    </w:p>
    <w:p w:rsidR="00DC2B75" w:rsidRDefault="00C22AEA" w:rsidP="00FF18F7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ва </w:t>
      </w:r>
      <w:r w:rsidR="00365FE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низ эҳтиёҷоташонро</w:t>
      </w:r>
      <w:r w:rsidR="00365FEE" w:rsidRPr="00365FE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365FE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медонад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C22AEA" w:rsidRDefault="00C22AE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65FE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дуои маъмулии масеҳӣ аст</w:t>
      </w:r>
      <w:r w:rsidR="00A56E3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, ки ҳангоми он мо аз Худо хоҳиш мекунем, </w:t>
      </w:r>
      <w:r w:rsidR="00B261B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то</w:t>
      </w:r>
      <w:r w:rsidR="00A56E3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ба миссияҳои хориҷӣ ёрӣ расонад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C2B75" w:rsidRDefault="00C22AE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56E3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қоидаест, ки дар Матто 28:18-20 тасвир ёфтааст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FF18F7" w:rsidRDefault="00C22AE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A4F1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хеле умумӣ аст ва аз ҳамин сабаб наметавонад</w:t>
      </w:r>
    </w:p>
    <w:p w:rsidR="00DC2B75" w:rsidRDefault="007A4F12" w:rsidP="003F7FF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моро</w:t>
      </w:r>
      <w:r w:rsidR="00FF18F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водор кунад, ки муддати дароз дар ҳаққи</w:t>
      </w:r>
    </w:p>
    <w:p w:rsidR="00974488" w:rsidRDefault="003F7FFE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A4F1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миссионерон дуо кунем</w:t>
      </w:r>
      <w:r w:rsidR="00C22A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3644A" w:rsidRDefault="00F3644A" w:rsidP="00F3644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3644A" w:rsidRDefault="00F3644A" w:rsidP="00DC2B7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Ҳар боре ки бо миссионер вомехӯред, бояд</w:t>
      </w:r>
    </w:p>
    <w:p w:rsidR="00DC2B75" w:rsidRDefault="00F3644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ёд дошта бошед, ки ин вохӯриро Худо ба нақша гирифтааст;</w:t>
      </w:r>
    </w:p>
    <w:p w:rsidR="00DC2B75" w:rsidRDefault="00F3644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интизори он бошед, ки ба шумо оиди фаъолияти ин миссионер нақл мекунанд;</w:t>
      </w:r>
    </w:p>
    <w:p w:rsidR="00DC2B75" w:rsidRDefault="00F3644A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донед ки барои </w:t>
      </w:r>
      <w:r w:rsidR="000126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ёрӣ дар кораш ба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ӯ </w:t>
      </w:r>
      <w:r w:rsidR="000126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пул додан даркор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80836" w:rsidRDefault="00F3644A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126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Худоро шукр гӯед, ки Ӯ шуморо ба хизмати</w:t>
      </w:r>
    </w:p>
    <w:p w:rsidR="00974488" w:rsidRDefault="00A80836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126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миссионерӣ даъват накард</w:t>
      </w:r>
      <w:r w:rsidR="00F364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012692" w:rsidRDefault="00012692" w:rsidP="00012692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012692" w:rsidRDefault="00012692" w:rsidP="00DC2B7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Шумо миссионерро дастгирӣ кардан мехоҳед. Шумо бояд</w:t>
      </w:r>
    </w:p>
    <w:p w:rsidR="00DC2B75" w:rsidRDefault="00012692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маълумот ба шубони худ ё идораи деноминатсияи худ муроҷиат кунед, то бо миссионер робита карда, фаҳмед, ки чӣ гуна метавонед хизмати ӯро аниқ ва самаранок дастгирӣ намоед;</w:t>
      </w:r>
    </w:p>
    <w:p w:rsidR="00DC2B75" w:rsidRDefault="00012692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ҳеҷ кор накунед, зеро ба кишварҳои муштарак-ул-манофеъ (СНГ) </w:t>
      </w:r>
      <w:r w:rsidR="002056D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миссонеронро фиристода, онҳоро дастгирӣ кардани</w:t>
      </w:r>
      <w:r w:rsidR="002056DB" w:rsidRPr="002056D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2056D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миссияҳои кишварҳои ғарб кифоя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C2B75" w:rsidRDefault="00012692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056D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ҳеҷ кор накунед, зеро Худи Худо ба таври мӯъҷизаосо оиди дастгирии моддии миссионерон ғамхорӣ мекунад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FF18F7" w:rsidRDefault="00012692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056D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ин хусус ғамхорӣ накунед, зеро миссионерон бояд</w:t>
      </w:r>
    </w:p>
    <w:p w:rsidR="00974488" w:rsidRDefault="00FF18F7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056D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аз Худо интизори ёрӣ бошанд</w:t>
      </w:r>
      <w:r w:rsidR="0001269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2056DB" w:rsidRDefault="002056DB" w:rsidP="002056D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056DB" w:rsidRDefault="002056DB" w:rsidP="00DC2B7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Миссионеронро ин тавр дастгирӣ кардан мумкин аст:</w:t>
      </w:r>
    </w:p>
    <w:p w:rsidR="00DC2B75" w:rsidRDefault="002056DB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дуоҳо;</w:t>
      </w:r>
    </w:p>
    <w:p w:rsidR="00DC2B75" w:rsidRDefault="002056DB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мактубҳо;</w:t>
      </w:r>
    </w:p>
    <w:p w:rsidR="00DC2B75" w:rsidRDefault="002056DB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хайроти пулӣ;</w:t>
      </w:r>
    </w:p>
    <w:p w:rsidR="00DC2B75" w:rsidRDefault="002056DB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B608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 либосҳо барои эҳтиёҷмандон.</w:t>
      </w:r>
    </w:p>
    <w:p w:rsidR="00DC2B75" w:rsidRDefault="0038148D" w:rsidP="003F7FF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B608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посилкаҳо аз ватан;</w:t>
      </w:r>
    </w:p>
    <w:p w:rsidR="00974488" w:rsidRDefault="000B6087" w:rsidP="003F7FF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е)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Бо иҷрои ҳама чизи </w:t>
      </w:r>
      <w:r w:rsidR="00EF453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боло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зикршуда.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75E8C" w:rsidRDefault="00A80836" w:rsidP="00A80836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br w:type="page"/>
      </w:r>
      <w:r w:rsidR="00F75E8C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75E8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 ифода нисбати миссионерон дуруст аст?</w:t>
      </w:r>
    </w:p>
    <w:p w:rsidR="00DC2B75" w:rsidRDefault="00F75E8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он ҷое ки хоҳиш ҳаст, роҳи ҳал низ ҳаст;</w:t>
      </w:r>
    </w:p>
    <w:p w:rsidR="00DC2B75" w:rsidRDefault="00F75E8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Ҷамоатҳои мо ба қадри кофӣ таъмин нашудаанд, бинобар ин барои хизмати миссионерӣ ғамхорӣ карда наметавонанд;</w:t>
      </w:r>
    </w:p>
    <w:p w:rsidR="00DC2B75" w:rsidRDefault="00F75E8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Миссионеронро дастгирӣ кардан тавсия дода намешавад, зе</w:t>
      </w:r>
      <w:r w:rsidR="00CE5E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 миссионер шудани худамон беҳтар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3F7FFE" w:rsidRDefault="00F75E8C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E5E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Дуои мо ёрии беҳтарин ба миссионерон аст, бинобар ин оиди дастгирии моддии миссионерон ғамхорӣ кардан</w:t>
      </w:r>
    </w:p>
    <w:p w:rsidR="00974488" w:rsidRDefault="003F7FFE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E5EE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даркор нест</w:t>
      </w:r>
      <w:r w:rsidR="00F75E8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448FC" w:rsidRDefault="00F448FC" w:rsidP="00F448FC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448FC" w:rsidRDefault="00F448FC" w:rsidP="00DC2B7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D705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Қиссаи Роберт Арлинг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тон барои мо намунаи олидараҷаи</w:t>
      </w:r>
    </w:p>
    <w:p w:rsidR="00DC2B75" w:rsidRDefault="004F646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3B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хизмат ба Масеҳ дар байни ҳарбиён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C2B75" w:rsidRDefault="004F646C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3B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хизмати содиқона ба Масеҳ ба воситаи хайрот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7B6FAE" w:rsidRDefault="004F646C" w:rsidP="003F7FFE">
      <w:pPr>
        <w:ind w:left="357" w:hanging="357"/>
        <w:rPr>
          <w:rFonts w:ascii="TransCyrillicU" w:hAnsi="TransCyrillicU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3B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омӯзиши бардавом ва ҷиддии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</w:p>
    <w:p w:rsidR="00DC2B75" w:rsidRDefault="00DB3BE0" w:rsidP="003F7FF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масеҳӣ шудан аст</w:t>
      </w:r>
      <w:r w:rsidR="004F646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4F646C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3BE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навиштани ҳикояҳо оиди миссияҳо мебошад, ки бисёр ҷавонон зери таъсири онҳо миссионер шудаанд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B3BE0" w:rsidRDefault="00DB3BE0" w:rsidP="00DB3BE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75E8C" w:rsidRDefault="00DB3BE0" w:rsidP="00DC2B75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D608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 хона даъват кардани миссионерон яке аз воситаҳои </w:t>
      </w:r>
      <w:r w:rsidR="00AE41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шавқ</w:t>
      </w:r>
      <w:r w:rsidR="006D608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пайдо намудан ба хизмати онҳост. Ояти Ибриён 13:2 мегӯяд, ки баъзеҳо </w:t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ин восита</w:t>
      </w:r>
    </w:p>
    <w:p w:rsidR="00DC2B75" w:rsidRDefault="006D6080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даъвати Худоро шуниданд ва мисс</w:t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онер шуданд;</w:t>
      </w:r>
    </w:p>
    <w:p w:rsidR="00DC2B75" w:rsidRDefault="006D6080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сарватманд шуданд, чунки ба Худо писанд омаданд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C2B75" w:rsidRDefault="006D6080" w:rsidP="003F7FF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худашон надонист</w:t>
      </w:r>
      <w:r w:rsidR="00643A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а, фариштагонро меҳмондорӣ кард</w:t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6D6080" w:rsidP="003F7FF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шахсоне ки худро касони дигар вонамуд мекарданд, фиреб хӯрдаанд</w:t>
      </w:r>
      <w:r w:rsidR="00251F6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C282B" w:rsidRDefault="006C282B" w:rsidP="006C282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C282B" w:rsidRDefault="003F109D" w:rsidP="00DC2B75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 мехоҳа</w:t>
      </w:r>
      <w:r w:rsidR="00643A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д, ки</w:t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кӯшишҳои миссионерӣ </w:t>
      </w:r>
    </w:p>
    <w:p w:rsidR="00DC2B75" w:rsidRDefault="006C282B" w:rsidP="00011785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F109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он вақт сар шаванд, ки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мо ба кишвари дигар меравем;</w:t>
      </w:r>
    </w:p>
    <w:p w:rsidR="00397F24" w:rsidRDefault="006C282B" w:rsidP="00011785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C2B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F109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вақт сар шаванд, ки ҷамоат моро ба ягон хизмати</w:t>
      </w:r>
    </w:p>
    <w:p w:rsidR="00397F24" w:rsidRDefault="003F109D" w:rsidP="00011785">
      <w:pPr>
        <w:ind w:left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масеҳӣ мефиристад</w:t>
      </w:r>
      <w:r w:rsidR="006C282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397F24" w:rsidRDefault="006C282B" w:rsidP="00011785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397F2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F109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худи ҳозир ва дар он ҷое ки мо ҳастем, сар шаванд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51F6B" w:rsidRDefault="006C282B" w:rsidP="00011785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397F2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F109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танҳо пас аз тайёрии махсус дар мактаби </w:t>
      </w:r>
      <w:r w:rsidR="00251F6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илоҳ</w:t>
      </w:r>
      <w:r w:rsidR="003F109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ӣ</w:t>
      </w:r>
    </w:p>
    <w:p w:rsidR="00974488" w:rsidRDefault="00251F6B" w:rsidP="00011785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3F109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 семинария сар шаванд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3F109D" w:rsidRDefault="003F109D" w:rsidP="003F109D">
      <w:pPr>
        <w:ind w:firstLine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80836" w:rsidRDefault="00A80836" w:rsidP="003F109D">
      <w:pPr>
        <w:ind w:firstLine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80836" w:rsidRDefault="00A80836" w:rsidP="003F109D">
      <w:pPr>
        <w:ind w:firstLine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80836" w:rsidRDefault="00A80836" w:rsidP="003F109D">
      <w:pPr>
        <w:ind w:firstLine="360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3F109D" w:rsidRPr="00457932" w:rsidRDefault="00A80836" w:rsidP="00A80836">
      <w:pPr>
        <w:ind w:firstLine="360"/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br w:type="page"/>
      </w:r>
      <w:r w:rsidR="003F109D"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3F109D" w:rsidRDefault="003F109D" w:rsidP="00397F24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якчанд сухан оиди миссионери шинос нақл кунед. Шумо барои ёрӣ ба хизмати ӯ чӣ кор мекунед?</w:t>
      </w:r>
    </w:p>
    <w:p w:rsidR="003F109D" w:rsidRPr="003F109D" w:rsidRDefault="003F109D" w:rsidP="003F109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2B" w:rsidRDefault="006C282B" w:rsidP="006C282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en-US"/>
        </w:rPr>
      </w:pPr>
    </w:p>
    <w:p w:rsidR="00A80836" w:rsidRDefault="00A80836" w:rsidP="006C282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en-US"/>
        </w:rPr>
      </w:pPr>
    </w:p>
    <w:p w:rsidR="00A80836" w:rsidRPr="009A1F82" w:rsidRDefault="00A80836" w:rsidP="006C282B">
      <w:pPr>
        <w:jc w:val="both"/>
        <w:rPr>
          <w:rFonts w:ascii="TransCyrillicU" w:hAnsi="TransCyrillicU" w:cs="TransCyrillicU"/>
          <w:noProof/>
          <w:sz w:val="32"/>
          <w:szCs w:val="32"/>
          <w:lang w:val="en-US"/>
        </w:rPr>
      </w:pPr>
    </w:p>
    <w:p w:rsidR="003F109D" w:rsidRPr="009A1F82" w:rsidRDefault="003F109D" w:rsidP="00397F24">
      <w:pPr>
        <w:jc w:val="both"/>
        <w:rPr>
          <w:rFonts w:ascii="TransCyrillicU" w:hAnsi="TransCyrillicU" w:cs="TransCyrillicU"/>
          <w:b/>
          <w:noProof/>
          <w:sz w:val="32"/>
          <w:szCs w:val="32"/>
          <w:u w:val="single"/>
          <w:lang w:val="af-ZA"/>
        </w:rPr>
      </w:pPr>
      <w:r w:rsidRPr="009A1F82">
        <w:rPr>
          <w:rFonts w:ascii="TransCyrillicU" w:hAnsi="TransCyrillicU" w:cs="TransCyrillicU"/>
          <w:b/>
          <w:noProof/>
          <w:sz w:val="32"/>
          <w:szCs w:val="32"/>
          <w:u w:val="single"/>
          <w:lang w:val="af-ZA"/>
        </w:rPr>
        <w:t>ДАРСИ 9</w:t>
      </w:r>
    </w:p>
    <w:p w:rsidR="00A360A7" w:rsidRPr="009A1F82" w:rsidRDefault="00A360A7" w:rsidP="00397F24">
      <w:pPr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</w:p>
    <w:p w:rsidR="003F109D" w:rsidRPr="009A1F82" w:rsidRDefault="003F109D" w:rsidP="00DE2F72">
      <w:pPr>
        <w:tabs>
          <w:tab w:val="left" w:pos="426"/>
        </w:tabs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A1F82">
        <w:rPr>
          <w:rFonts w:ascii="TransCyrillicU" w:hAnsi="TransCyrillicU" w:cs="TransCyrillicU"/>
          <w:b/>
          <w:noProof/>
          <w:sz w:val="32"/>
          <w:szCs w:val="32"/>
          <w:lang w:val="af-ZA"/>
        </w:rPr>
        <w:t>1.</w:t>
      </w:r>
      <w:r w:rsidR="00DE2F7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Дар </w:t>
      </w:r>
      <w:r w:rsidR="009D27E9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Инҷил </w:t>
      </w: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идора кардан (Масалан, дар 1Қӯр. 4:1, идора кардан “ваколат” </w:t>
      </w:r>
      <w:r w:rsidR="00081E45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номида мешавад</w:t>
      </w: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)</w:t>
      </w:r>
    </w:p>
    <w:p w:rsidR="00DE2F72" w:rsidRPr="009A1F82" w:rsidRDefault="003F109D" w:rsidP="009A1F82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DE2F7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081E45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он аст, ки мо</w:t>
      </w: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</w:t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бо вақтамон</w:t>
      </w:r>
      <w:r w:rsidR="00081E45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чӣ тавр</w:t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муомила</w:t>
      </w:r>
      <w:r w:rsidR="00081E45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мекунем</w:t>
      </w: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;</w:t>
      </w:r>
    </w:p>
    <w:p w:rsidR="003F109D" w:rsidRPr="009A1F82" w:rsidRDefault="003F109D" w:rsidP="009A1F82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б)</w:t>
      </w:r>
      <w:r w:rsidR="00DE2F7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2A4487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он аст, ки мо </w:t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бо пуламон </w:t>
      </w:r>
      <w:r w:rsidR="002A4487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чӣ тавр </w:t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муомила</w:t>
      </w:r>
      <w:r w:rsidR="002A4487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мекунем</w:t>
      </w: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;</w:t>
      </w:r>
    </w:p>
    <w:p w:rsidR="00DE2F72" w:rsidRPr="009A1F82" w:rsidRDefault="003F109D" w:rsidP="009A1F82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в)</w:t>
      </w:r>
      <w:r w:rsidR="00DE2F7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2A4487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он аст, ки мо </w:t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бо </w:t>
      </w:r>
      <w:r w:rsidR="002A4487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пули дигарон чӣ тавр </w:t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муомила </w:t>
      </w:r>
      <w:r w:rsidR="002A4487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мекунем</w:t>
      </w: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;</w:t>
      </w:r>
    </w:p>
    <w:p w:rsidR="00DE2F72" w:rsidRPr="009A1F82" w:rsidRDefault="002A4487" w:rsidP="009A1F82">
      <w:pPr>
        <w:ind w:left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о</w:t>
      </w:r>
      <w:r w:rsidR="00451ABC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н ба </w:t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муомила бо</w:t>
      </w:r>
      <w:r w:rsidR="00451ABC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пули худамон умумияте</w:t>
      </w:r>
      <w:r w:rsidR="001728F8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надорад;</w:t>
      </w:r>
    </w:p>
    <w:p w:rsidR="00DE2F72" w:rsidRPr="009A1F82" w:rsidRDefault="003F109D" w:rsidP="009A1F82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г)</w:t>
      </w:r>
      <w:r w:rsidR="00DE2F7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на танҳо муомила бо пули худамон, балки идора</w:t>
      </w:r>
    </w:p>
    <w:p w:rsidR="00974488" w:rsidRPr="009A1F82" w:rsidRDefault="009A1F82" w:rsidP="00FA3461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947B12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намудани ҳамаи он чизест, ки ба мо тааллуқ дорад</w:t>
      </w:r>
      <w:r w:rsidR="001728F8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>.</w:t>
      </w:r>
      <w:r w:rsidR="00974488" w:rsidRPr="009A1F82">
        <w:rPr>
          <w:rFonts w:ascii="TransCyrillicU" w:hAnsi="TransCyrillicU" w:cs="TransCyrillicU"/>
          <w:noProof/>
          <w:sz w:val="32"/>
          <w:szCs w:val="32"/>
          <w:lang w:val="af-ZA"/>
        </w:rPr>
        <w:tab/>
        <w:t>____</w:t>
      </w:r>
    </w:p>
    <w:p w:rsidR="00947B12" w:rsidRPr="009A1F82" w:rsidRDefault="00947B12" w:rsidP="00947B12">
      <w:pPr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</w:p>
    <w:p w:rsidR="00947B12" w:rsidRDefault="00947B12" w:rsidP="00DE2F72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F489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Луқо 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12:15 Худованд таълим медод, ки</w:t>
      </w:r>
    </w:p>
    <w:p w:rsidR="00DE2F72" w:rsidRDefault="00BF4894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сарватманд будан дар ҳаёти мо чизи муҳимтарин нест;</w:t>
      </w:r>
    </w:p>
    <w:p w:rsidR="00DE2F72" w:rsidRDefault="00BF4894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536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пулдӯстдорӣ решаи ҳамаи бадиҳо аст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E2F72" w:rsidRDefault="00BF4894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536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ҷое ки сарвати шахс аст, дилаш низ дар ҳамон ҷост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BF4894" w:rsidP="00AA7DD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536D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сарватманд будан гуноҳ аст</w:t>
      </w:r>
      <w:r w:rsidR="001728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1F7E4F" w:rsidRDefault="001F7E4F" w:rsidP="001F7E4F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1F7E4F" w:rsidRDefault="001F7E4F" w:rsidP="00DE2F72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3.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Мувофиқи 1Қӯр. 4:2, муваккал пеш аз ҳама бояд</w:t>
      </w:r>
    </w:p>
    <w:p w:rsidR="00DE2F72" w:rsidRDefault="001F7E4F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бомуваффақият бошад;</w:t>
      </w:r>
    </w:p>
    <w:p w:rsidR="00DE2F72" w:rsidRDefault="001F7E4F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вафодор бошад;</w:t>
      </w:r>
    </w:p>
    <w:p w:rsidR="00DE2F72" w:rsidRDefault="001F7E4F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сарватманд бошад;</w:t>
      </w:r>
    </w:p>
    <w:p w:rsidR="00974488" w:rsidRDefault="001F7E4F" w:rsidP="00AA7DD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728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маълумотнок бошад.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968D9" w:rsidRDefault="009968D9" w:rsidP="009968D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968D9" w:rsidRDefault="009968D9" w:rsidP="00DE2F72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ҷамоати ибтидоӣ хайрот</w:t>
      </w:r>
    </w:p>
    <w:p w:rsidR="00DE2F72" w:rsidRDefault="009968D9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ихтиёри пирони ҷамоати Уршалим буд;</w:t>
      </w:r>
    </w:p>
    <w:p w:rsidR="00DE2F72" w:rsidRDefault="009968D9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840E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бе ягон мақсад ҷамъ карда мешуд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A7DDE" w:rsidRDefault="009968D9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840E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рӯзи якшанбе ҳангоми ҷамъоварии махсус</w:t>
      </w:r>
    </w:p>
    <w:p w:rsidR="00DE2F72" w:rsidRDefault="001840E9" w:rsidP="00FA3461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ҷамъ</w:t>
      </w:r>
      <w:r w:rsidR="00AA7DD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карда мешуд</w:t>
      </w:r>
      <w:r w:rsidR="009968D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9968D9" w:rsidP="00AA7DD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840E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натиҷаи даъватҳои таъсирбахш буд</w:t>
      </w:r>
      <w:r w:rsidR="001728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1840E9" w:rsidRDefault="001840E9" w:rsidP="00DE2F72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Кадоме аз гуфтаҳои зерин қоидаи ҷамъоварии хайрот дар рӯзҳои якшанбе нест?</w:t>
      </w:r>
      <w:r w:rsidR="00DA18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Мо бояд </w:t>
      </w:r>
      <w:r w:rsidR="00F1634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Худованд</w:t>
      </w:r>
    </w:p>
    <w:p w:rsidR="00DE2F72" w:rsidRDefault="00DA1837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3604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саховатмандона хайр кунем;</w:t>
      </w:r>
    </w:p>
    <w:p w:rsidR="00DE2F72" w:rsidRDefault="00DA1837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EC632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даҳяки даромади худро </w:t>
      </w:r>
      <w:r w:rsidR="0043604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(10</w:t>
      </w:r>
      <w:r w:rsidR="00436042" w:rsidRP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%</w:t>
      </w:r>
      <w:r w:rsidR="0043604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 хайр кунем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A7DDE" w:rsidRDefault="00DA1837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3604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қадри дороии худ</w:t>
      </w:r>
      <w:r w:rsidR="00A16E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хайр кунем</w:t>
      </w:r>
      <w:r w:rsidR="0043604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яъне ба андозае ки</w:t>
      </w:r>
    </w:p>
    <w:p w:rsidR="00DA1837" w:rsidRDefault="00436042" w:rsidP="00AA7DD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 моро сарватманд гардондааст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DE2F72" w:rsidRDefault="00DA1837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3604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фидокорона (ба зарари худ)</w:t>
      </w:r>
      <w:r w:rsidR="00A16E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хайр кунем</w:t>
      </w:r>
      <w:r w:rsidR="00B6186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B6186A" w:rsidP="00FA3461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</w:t>
      </w:r>
      <w:r w:rsidR="0043604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мутаносибан (мувофиқи даромади худ)</w:t>
      </w:r>
      <w:r w:rsidR="00A16E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хайр кунем</w:t>
      </w:r>
      <w:r w:rsidR="001728F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B6186A" w:rsidRDefault="00B6186A" w:rsidP="00B6186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6186A" w:rsidRDefault="00B6186A" w:rsidP="00DE2F72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Намунаи олии хайр</w:t>
      </w:r>
      <w:r w:rsidR="006F264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кардан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</w:t>
      </w:r>
      <w:r w:rsidR="006F264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(хайротро)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мо </w:t>
      </w:r>
    </w:p>
    <w:p w:rsidR="00DE2F72" w:rsidRDefault="00B6186A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1Қӯринтиён 4:2 мебинем;</w:t>
      </w:r>
    </w:p>
    <w:p w:rsidR="00DE2F72" w:rsidRDefault="00B6186A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16E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1Қӯринтиён 16:2 мебинем;</w:t>
      </w:r>
    </w:p>
    <w:p w:rsidR="00DE2F72" w:rsidRDefault="00A16EF3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2Қӯринтиён 8:9 мебинем;</w:t>
      </w:r>
    </w:p>
    <w:p w:rsidR="00974488" w:rsidRDefault="00B6186A" w:rsidP="00AA7DD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16EF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дар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2Қӯринтиён 9:6 мебинем.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F264D" w:rsidRDefault="006F264D" w:rsidP="006F264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6F264D" w:rsidRDefault="006F264D" w:rsidP="00DE2F72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Мувофиқи 2Қӯринтиён 4:2, Худо махсусан касеро дӯст медорад, ки</w:t>
      </w:r>
    </w:p>
    <w:p w:rsidR="00DE2F72" w:rsidRDefault="006F264D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саховатмандона хайр кунад;</w:t>
      </w:r>
    </w:p>
    <w:p w:rsidR="00DE2F72" w:rsidRDefault="006F264D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хурсандона хайр кунад;</w:t>
      </w:r>
    </w:p>
    <w:p w:rsidR="00DE2F72" w:rsidRDefault="006F264D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ҳамеша хайр кунад;</w:t>
      </w:r>
    </w:p>
    <w:p w:rsidR="00974488" w:rsidRDefault="006F264D" w:rsidP="00FA3461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оқилона хайр кунад.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7B4151" w:rsidRDefault="007B4151" w:rsidP="007B415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7B4151" w:rsidRDefault="007B4151" w:rsidP="00DE2F72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E32C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Ҳангоме </w:t>
      </w:r>
      <w:r w:rsidR="0097401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мо барои фаъолияти масеҳӣ ё ба ходим</w:t>
      </w:r>
      <w:r w:rsidR="00FE32C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</w:t>
      </w:r>
      <w:r w:rsidR="0097401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масеҳӣ пул медиҳем, дар асл</w:t>
      </w:r>
    </w:p>
    <w:p w:rsidR="00DE2F72" w:rsidRDefault="00974015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пулро беҳуда сарф мекунем;</w:t>
      </w:r>
    </w:p>
    <w:p w:rsidR="00DE2F72" w:rsidRDefault="00974015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худнамоӣ мекунем;</w:t>
      </w:r>
    </w:p>
    <w:p w:rsidR="00DE2F72" w:rsidRDefault="00974015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ҳаққи оилаҳоямонро кам мекунем;</w:t>
      </w:r>
    </w:p>
    <w:p w:rsidR="00974488" w:rsidRDefault="00974015" w:rsidP="00AA7DD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Худи Худованд хайрот мекунем.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74015" w:rsidRDefault="00974015" w:rsidP="0097401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74015" w:rsidRDefault="004104AF" w:rsidP="00DE2F72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кӣ чунин ваъда дода шуда буд: «Худои Ман ҳар эҳтиёҷи шуморо ба ҳасби</w:t>
      </w:r>
      <w:r w:rsidR="008D50AB">
        <w:rPr>
          <w:rStyle w:val="Funotenzeichen"/>
          <w:rFonts w:ascii="TransCyrillicU" w:hAnsi="TransCyrillicU" w:cs="TransCyrillicU"/>
          <w:noProof/>
          <w:color w:val="000000"/>
          <w:sz w:val="32"/>
          <w:szCs w:val="32"/>
          <w:lang w:val="af-ZA"/>
        </w:rPr>
        <w:footnoteReference w:customMarkFollows="1" w:id="4"/>
        <w:t>*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сарвати ҷалоли Худ дар Исои Масеҳ пур хоҳад кард»</w:t>
      </w:r>
      <w:r w:rsidR="000F667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?</w:t>
      </w:r>
    </w:p>
    <w:p w:rsidR="00DE2F72" w:rsidRDefault="000F667C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ҳамаи мардон ва занон;</w:t>
      </w:r>
    </w:p>
    <w:p w:rsidR="00DE2F72" w:rsidRDefault="000F667C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ҳамаи масеҳиён;</w:t>
      </w:r>
    </w:p>
    <w:p w:rsidR="00A80836" w:rsidRDefault="000F667C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касоне ки бар зарари х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уд ба Худованд</w:t>
      </w:r>
    </w:p>
    <w:p w:rsidR="000F667C" w:rsidRDefault="00DE2F72" w:rsidP="00FA3461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хайрот мекунанд;</w:t>
      </w:r>
    </w:p>
    <w:p w:rsidR="00974488" w:rsidRDefault="000F667C" w:rsidP="00AA7DD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DE2F7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Танҳо ба кормандони доимии масеҳӣ.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0F667C" w:rsidRDefault="00A80836" w:rsidP="00A80836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br w:type="page"/>
      </w:r>
      <w:r w:rsidR="000F667C"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F667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Худо ба касоне </w:t>
      </w:r>
      <w:r w:rsidR="00FE32C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подош (</w:t>
      </w:r>
      <w:r w:rsidR="000F667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мукофот</w:t>
      </w:r>
      <w:r w:rsidR="00FE32C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0F667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медиҳад, ки</w:t>
      </w:r>
    </w:p>
    <w:p w:rsidR="00EA0A04" w:rsidRDefault="000F667C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кори Ӯ пули зиёд хайрот мекунанд;</w:t>
      </w:r>
    </w:p>
    <w:p w:rsidR="00EA0A04" w:rsidRDefault="000F667C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Ӯ ҳамеша хайрот мекунанд;</w:t>
      </w:r>
    </w:p>
    <w:p w:rsidR="00EA0A04" w:rsidRDefault="000F667C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хотири но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ми Ӯ ҳатто як коса об медиҳанд;</w:t>
      </w:r>
    </w:p>
    <w:p w:rsidR="00A80836" w:rsidRDefault="000F667C" w:rsidP="00AA7DD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85EC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хайрот кардан мехостанд, аммо дар асл ҳеҷ гоҳ</w:t>
      </w:r>
    </w:p>
    <w:p w:rsidR="00974488" w:rsidRDefault="00A80836" w:rsidP="00AA7DD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485EC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 корро накарданд</w:t>
      </w:r>
      <w:r w:rsidR="000F667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485ECD" w:rsidRDefault="00485ECD" w:rsidP="00485EC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EA0A04" w:rsidRDefault="00EA0A04" w:rsidP="00485EC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EA0A04" w:rsidRDefault="00EA0A04" w:rsidP="00485EC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85ECD" w:rsidRPr="00457932" w:rsidRDefault="00485ECD" w:rsidP="00EA0A04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485ECD" w:rsidRDefault="00485ECD" w:rsidP="00EA0A04">
      <w:pPr>
        <w:ind w:firstLine="708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 қисми ин дарс барои шумо фоидаи бештар дошт?</w:t>
      </w:r>
    </w:p>
    <w:p w:rsidR="00485ECD" w:rsidRPr="00EA0A04" w:rsidRDefault="00485ECD" w:rsidP="00485EC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67C" w:rsidRPr="00EA0A04" w:rsidRDefault="000F667C" w:rsidP="0097401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85ECD" w:rsidRPr="00EA0A04" w:rsidRDefault="00485ECD" w:rsidP="0097401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85ECD" w:rsidRPr="00EA0A04" w:rsidRDefault="00485ECD" w:rsidP="00974015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85ECD" w:rsidRPr="00457932" w:rsidRDefault="00485ECD" w:rsidP="00EA0A04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10</w:t>
      </w:r>
    </w:p>
    <w:p w:rsidR="00485ECD" w:rsidRDefault="00485ECD" w:rsidP="00485EC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485ECD" w:rsidRDefault="00485ECD" w:rsidP="00EA0A04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F269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Мо бояд ба худ дӯстонро </w:t>
      </w:r>
      <w:r w:rsidR="00C40F2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ин гуна </w:t>
      </w:r>
      <w:r w:rsidR="002F269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интихоб намоем</w:t>
      </w:r>
      <w:r w:rsidR="00C40F2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:</w:t>
      </w:r>
    </w:p>
    <w:p w:rsidR="00EA0A04" w:rsidRDefault="00485ECD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F269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оиди ин  бисёр фикр накарда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EA0A04" w:rsidRDefault="00485ECD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F269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ҷиддият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EA0A04" w:rsidRDefault="00485ECD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F269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назардошти манфиатҳои худ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485ECD" w:rsidP="00FA3461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F269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бе риояи ягон хел қоидаҳо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E44AB9" w:rsidRDefault="00E44AB9" w:rsidP="00E44AB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E44AB9" w:rsidRDefault="00E44AB9" w:rsidP="00EA0A04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Ояти Қӯринтиён 6:14 </w:t>
      </w:r>
      <w:r w:rsidR="006D24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барои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масеҳ</w:t>
      </w:r>
      <w:r w:rsidR="006D24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ӣ</w:t>
      </w:r>
    </w:p>
    <w:p w:rsidR="00EA0A04" w:rsidRDefault="00E44AB9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D24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никоҳро бо беимон манъ мекунад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EA0A04" w:rsidRDefault="00E44AB9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D24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никоҳро бо хеши наздик манъ мекунад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EA0A04" w:rsidRDefault="00E44AB9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D24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</w:t>
      </w:r>
      <w:r w:rsidR="00C40F2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</w:t>
      </w:r>
      <w:r w:rsidR="006D24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оҳро бо намояндаи нажоди дигар манъ мекунад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E44AB9" w:rsidP="00AA7DDE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D24E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никоҳи дубораро манъ мекунад.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6D24E7" w:rsidRDefault="006D24E7" w:rsidP="00E44AB9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A3461" w:rsidRDefault="006D24E7" w:rsidP="00EA0A0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948D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Шимшӯн дар бораи зане ки дӯст медошт, чунин гуфт:</w:t>
      </w:r>
    </w:p>
    <w:p w:rsidR="000948D2" w:rsidRDefault="000948D2" w:rsidP="00EA0A0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«Вай ба ман маъқул шуд».</w:t>
      </w:r>
    </w:p>
    <w:p w:rsidR="00EA0A04" w:rsidRDefault="000948D2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 барои ба занӣ гирифтани вай кифоя буд.</w:t>
      </w:r>
    </w:p>
    <w:p w:rsidR="00EA0A04" w:rsidRDefault="000948D2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Пас аз он ӯ гуфт: «В</w:t>
      </w:r>
      <w:r w:rsidR="002F721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ай ба Худованд писанд омадааст».</w:t>
      </w:r>
    </w:p>
    <w:p w:rsidR="00FA3461" w:rsidRDefault="000948D2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 нишондиҳандаи он буд, ки ӯ бефикрона тамоми</w:t>
      </w:r>
    </w:p>
    <w:p w:rsidR="00EA0A04" w:rsidRDefault="000948D2" w:rsidP="00FA3461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корҳоро ба ихтиёри худ гирифт.</w:t>
      </w:r>
    </w:p>
    <w:p w:rsidR="00974488" w:rsidRDefault="000948D2" w:rsidP="00AA7DD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Ҳар шахси </w:t>
      </w:r>
      <w:r w:rsidR="00CD2F7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парҳезгор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дар ҷои ӯ ҳамин тавр мекард.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</w:t>
      </w:r>
    </w:p>
    <w:p w:rsidR="00974015" w:rsidRDefault="00D72018" w:rsidP="00EA0A0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F72F3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Ҳангоми интихоби ҳамсар пеш аз ҳама бояд боварӣ ҳосил кунед, ки</w:t>
      </w:r>
    </w:p>
    <w:p w:rsidR="00EA0A04" w:rsidRDefault="00F72F38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шавқу завқи ҳар дуятон мувофиқат доранд;</w:t>
      </w:r>
    </w:p>
    <w:p w:rsidR="00EA0A04" w:rsidRDefault="00F72F38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ҳам буданатон хуш аст;</w:t>
      </w:r>
    </w:p>
    <w:p w:rsidR="00EA0A04" w:rsidRDefault="00F72F38" w:rsidP="00AA7DDE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якд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игарро ҷолиби диққат меҳисобед;</w:t>
      </w:r>
    </w:p>
    <w:p w:rsidR="00974488" w:rsidRDefault="00F72F38" w:rsidP="00FA3461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ин хости Худост</w:t>
      </w:r>
      <w:r w:rsidR="00C07CA3" w:rsidRPr="00C07C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C07CA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шумо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C07CA3" w:rsidRDefault="00C07CA3" w:rsidP="00C07CA3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72F38" w:rsidRDefault="008E1A9F" w:rsidP="00EA0A0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0A020E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Номзадӣ (ваъдаи арӯсу домод оиди оиладор шудан) бояд</w:t>
      </w:r>
    </w:p>
    <w:p w:rsidR="00FA3461" w:rsidRDefault="008E1A9F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83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чун аҳду паймоне ҳисобида шавад, ки ҳангоми</w:t>
      </w:r>
    </w:p>
    <w:p w:rsidR="008E1A9F" w:rsidRDefault="005837F0" w:rsidP="00FA3461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оиладоршавӣ баста мешавад</w:t>
      </w:r>
      <w:r w:rsidR="008E1A9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FA3461" w:rsidRDefault="008E1A9F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83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аҳду паймони комилҳуқуқ ҳисобида шавад, ки ба он</w:t>
      </w:r>
    </w:p>
    <w:p w:rsidR="008E1A9F" w:rsidRDefault="005837F0" w:rsidP="00FA3461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ҷиддӣ муносибат кардан даркор аст</w:t>
      </w:r>
      <w:r w:rsidR="008E1A9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A7DDE" w:rsidRDefault="008E1A9F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83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давраи пеш аз оиладоршавӣ ҳисобида шавад, ки</w:t>
      </w:r>
    </w:p>
    <w:p w:rsidR="008E1A9F" w:rsidRDefault="005837F0" w:rsidP="00AA7DD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вақт домод ва арӯс якдигарро хубтар мешиносанд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8E1A9F" w:rsidP="00AA7DDE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837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як чизи ғайриҳатмӣ ҳисобида шавад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140397" w:rsidRDefault="00140397" w:rsidP="00140397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140397" w:rsidRDefault="00140397" w:rsidP="00EA0A04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B59C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Мувофиқи Масалҳо 6:27</w:t>
      </w:r>
      <w:r w:rsidR="00CB7D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</w:p>
    <w:p w:rsidR="00EA0A04" w:rsidRDefault="000B59CF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зан таваҷҷӯҳ намудани мард хуб нест, агар онҳо номзад набошанд;</w:t>
      </w:r>
    </w:p>
    <w:p w:rsidR="00EA0A04" w:rsidRDefault="000B59CF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намояндагони ҷинси дигар ҳеҷ муносибат накардан оқилона аст;</w:t>
      </w:r>
    </w:p>
    <w:p w:rsidR="00AA7DDE" w:rsidRDefault="000B59CF" w:rsidP="00AA7DDE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E253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муносибатҳо</w:t>
      </w:r>
      <w:r w:rsidR="000D01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бо намояндагони ҷинси дигар</w:t>
      </w:r>
    </w:p>
    <w:p w:rsidR="00EA0A04" w:rsidRDefault="000D014A" w:rsidP="00AA7DDE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он </w:t>
      </w:r>
      <w:r w:rsidR="009E2532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кореро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бояд кард, ки табиӣ аст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0B59CF" w:rsidP="00FA3461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EA0A0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D014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 оташ бозӣ карда, насӯхтан имкон надорад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81167A" w:rsidRDefault="0081167A" w:rsidP="0081167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1167A" w:rsidRPr="00284DAC" w:rsidRDefault="0081167A" w:rsidP="00904603">
      <w:pPr>
        <w:tabs>
          <w:tab w:val="left" w:pos="426"/>
        </w:tabs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sz w:val="32"/>
          <w:szCs w:val="32"/>
          <w:lang w:val="af-ZA"/>
        </w:rPr>
        <w:t>7.</w:t>
      </w:r>
      <w:r w:rsidR="00284DAC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FA1901" w:rsidRPr="00284DAC">
        <w:rPr>
          <w:rFonts w:ascii="TransCyrillicU" w:hAnsi="TransCyrillicU" w:cs="TransCyrillicU"/>
          <w:noProof/>
          <w:sz w:val="32"/>
          <w:szCs w:val="32"/>
          <w:lang w:val="af-ZA"/>
        </w:rPr>
        <w:t>Мувофиқи ояти 1Қӯринтиён 6:19, ҳаёти масеҳӣ бояд дар покӣ нигоҳ дошта шавад, чунки</w:t>
      </w:r>
    </w:p>
    <w:p w:rsidR="00284DAC" w:rsidRDefault="00FA1901" w:rsidP="00904603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ӯ ба сурат ва шабоҳати Худо офарида шудааст;</w:t>
      </w:r>
    </w:p>
    <w:p w:rsidR="00284DAC" w:rsidRDefault="00FA1901" w:rsidP="00904603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бадани ӯ парастишгоҳи Рӯҳи Пок аст;</w:t>
      </w:r>
    </w:p>
    <w:p w:rsidR="00284DAC" w:rsidRDefault="00FA1901" w:rsidP="00904603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ӯ дар Масе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 офаридаи нав аст;</w:t>
      </w:r>
    </w:p>
    <w:p w:rsidR="00974488" w:rsidRDefault="00FA1901" w:rsidP="00904603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роҳи гуноҳкорон душвор аст.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BE65BF" w:rsidRDefault="00BE65BF" w:rsidP="00BE65BF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E65BF" w:rsidRDefault="00BE65BF" w:rsidP="00904603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B7D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Маслиҳати Павлус ба Т</w:t>
      </w:r>
      <w:r w:rsidR="00E622B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имотиюс он буд, ки ӯ бояд</w:t>
      </w:r>
    </w:p>
    <w:p w:rsidR="00284DAC" w:rsidRDefault="00E622B8" w:rsidP="0090460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худро дар покӣ нигоҳ дорад;</w:t>
      </w:r>
    </w:p>
    <w:p w:rsidR="00284DAC" w:rsidRDefault="00E622B8" w:rsidP="0090460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май нанӯшад;</w:t>
      </w:r>
    </w:p>
    <w:p w:rsidR="00284DAC" w:rsidRDefault="00E622B8" w:rsidP="0090460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оиладор нашавад;</w:t>
      </w:r>
    </w:p>
    <w:p w:rsidR="00974488" w:rsidRDefault="00E622B8" w:rsidP="00904603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ҳарчи тезтар оиладор шавад.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800C36" w:rsidRDefault="00800C36" w:rsidP="00800C36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00C36" w:rsidRDefault="00FA3461" w:rsidP="00D07242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br w:type="page"/>
      </w:r>
      <w:r w:rsidR="00800C36"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9187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Он қисми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79187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ки аксар вақт аз ҳаёти нопок огоҳ мекунад</w:t>
      </w:r>
      <w:r w:rsidR="00CB7D7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</w:p>
    <w:p w:rsidR="00284DAC" w:rsidRDefault="00791877" w:rsidP="00CD196D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китоби Ҳастӣ аст;</w:t>
      </w:r>
    </w:p>
    <w:p w:rsidR="00284DAC" w:rsidRDefault="00791877" w:rsidP="00CD196D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китоби Айюб аст;</w:t>
      </w:r>
    </w:p>
    <w:p w:rsidR="00284DAC" w:rsidRDefault="00791877" w:rsidP="00CD196D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китоби Масалҳо аст;</w:t>
      </w:r>
    </w:p>
    <w:p w:rsidR="00974488" w:rsidRDefault="00791877" w:rsidP="00CD196D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Нома ба Эфсӯсиён аст.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E142F0" w:rsidRDefault="00E142F0" w:rsidP="00E142F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E142F0" w:rsidRDefault="00E142F0" w:rsidP="00284DA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Воситаи пайдо намуд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ани хушбахтии ҳақиқӣ он аст, ки</w:t>
      </w:r>
    </w:p>
    <w:p w:rsidR="00284DAC" w:rsidRDefault="00E142F0" w:rsidP="00CD196D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кори ба худамон маъқулро ба ҷо оварем;</w:t>
      </w:r>
    </w:p>
    <w:p w:rsidR="00284DAC" w:rsidRDefault="00E142F0" w:rsidP="00CD196D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ҳатто агар нахоҳем ҳам,</w:t>
      </w:r>
      <w:r w:rsidRPr="00E142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хости Худоро ба ҷо оварем;</w:t>
      </w:r>
    </w:p>
    <w:p w:rsidR="00284DAC" w:rsidRDefault="00E142F0" w:rsidP="00CD196D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кӯши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 кунем, ки ба ҳама писанд оем;</w:t>
      </w:r>
    </w:p>
    <w:p w:rsidR="00284DAC" w:rsidRDefault="00E142F0" w:rsidP="00CD196D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84E5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аз ҳар чизи дилхушкунанда даст кашем, чунки</w:t>
      </w:r>
    </w:p>
    <w:p w:rsidR="00974488" w:rsidRDefault="00CD196D" w:rsidP="00CD196D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84E5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 чи ба мо маъқул аст, ҳамеша бароямон бад аст</w:t>
      </w:r>
      <w:r w:rsidR="00E142F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A80836" w:rsidRDefault="00A80836" w:rsidP="00F6608E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80836" w:rsidRDefault="00A80836" w:rsidP="00F6608E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24548C" w:rsidRPr="00457932" w:rsidRDefault="0024548C" w:rsidP="0024548C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F6608E" w:rsidRDefault="00F6608E" w:rsidP="009512E4">
      <w:pPr>
        <w:ind w:firstLine="708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Нақл кунед, ки ин дарс бароятон аз кадом </w:t>
      </w:r>
      <w:r w:rsidR="00B726F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иҳат фоидаи бештар дошт?</w:t>
      </w:r>
    </w:p>
    <w:p w:rsidR="00F6608E" w:rsidRPr="00284DAC" w:rsidRDefault="00F6608E" w:rsidP="00F6608E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2F0" w:rsidRPr="00284DAC" w:rsidRDefault="00E142F0" w:rsidP="00E142F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6608E" w:rsidRPr="00284DAC" w:rsidRDefault="00F6608E" w:rsidP="00E142F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C47E5D" w:rsidRPr="00284DAC" w:rsidRDefault="00C47E5D" w:rsidP="00E142F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C47E5D" w:rsidRPr="00457932" w:rsidRDefault="00C47E5D" w:rsidP="00284DAC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11</w:t>
      </w:r>
    </w:p>
    <w:p w:rsidR="00C47E5D" w:rsidRDefault="00C47E5D" w:rsidP="00C47E5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C47E5D" w:rsidRDefault="00C47E5D" w:rsidP="00284DAC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1220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Никоҳ бояд </w:t>
      </w:r>
    </w:p>
    <w:p w:rsidR="00284DAC" w:rsidRDefault="00C47E5D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1220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анъанаи инсонӣ ҳисобида шавад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84DAC" w:rsidRDefault="00C47E5D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1220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анъанаи масеҳӣ ҳисобида шавад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84DAC" w:rsidRDefault="00C47E5D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1220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чизи бад, аммо зарурӣ ҳисобида шавад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C47E5D" w:rsidP="00FA3461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1220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маросими зарурии динӣ ҳисобида шавад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____</w:t>
      </w:r>
    </w:p>
    <w:p w:rsidR="00C47E5D" w:rsidRDefault="00C47E5D" w:rsidP="00C47E5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12209" w:rsidRDefault="00912209" w:rsidP="00284DAC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C14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Никоҳро Худо таъсис дода буд</w:t>
      </w:r>
    </w:p>
    <w:p w:rsidR="00284DAC" w:rsidRDefault="007C14AC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</w:t>
      </w:r>
      <w:r w:rsidRPr="007C14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87EB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ҳанӯз пеш аз он ки гуноҳ ба ҷаҳон ворид шавад;</w:t>
      </w:r>
    </w:p>
    <w:p w:rsidR="00284DAC" w:rsidRDefault="00287EB8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81A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чун натиҷаи гуноҳ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84DAC" w:rsidRDefault="00287EB8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81A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тасвир додани муносибатҳои масеҳиён бо ҷаҳон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84DAC" w:rsidRDefault="00287EB8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81A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чун воситаи маҳ</w:t>
      </w:r>
      <w:r w:rsidR="00D5653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дуд наму</w:t>
      </w:r>
      <w:r w:rsidR="00A81A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дани миқдори одамон</w:t>
      </w:r>
    </w:p>
    <w:p w:rsidR="00974488" w:rsidRDefault="009512E4" w:rsidP="009512E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81A2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рӯи замин</w:t>
      </w:r>
      <w:r w:rsidR="00287EB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A81A2E" w:rsidRDefault="00A81A2E" w:rsidP="00284DAC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Нақшаи Худо аз он иборат буд, ки </w:t>
      </w:r>
      <w:r w:rsidR="000521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бисёрии одамон</w:t>
      </w:r>
    </w:p>
    <w:p w:rsidR="00284DAC" w:rsidRDefault="00052188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442A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то синни миёнсолӣ аз оиладоршавӣ худдорӣ кунанд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84DAC" w:rsidRDefault="00052188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442A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оиладор нашаванд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284DAC" w:rsidRDefault="00052188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442A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оиладор нашаванд ва ҳамин тариқ оиди вафодории</w:t>
      </w:r>
    </w:p>
    <w:p w:rsidR="00284DAC" w:rsidRDefault="00C442A7" w:rsidP="009512E4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динии худ гувоҳӣ диҳанд</w:t>
      </w:r>
      <w:r w:rsidR="000521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052188" w:rsidP="00FA3461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442A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оиладор шаванд, зеро хуб нест, ки одам танҳо бошад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C442A7" w:rsidRDefault="00C442A7" w:rsidP="00C442A7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C442A7" w:rsidRPr="007C14AC" w:rsidRDefault="00C442A7" w:rsidP="00284DAC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Худо никоҳро</w:t>
      </w:r>
      <w:r w:rsidR="00B42FF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(оила</w:t>
      </w:r>
      <w:r w:rsidR="00D5653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доршавиро</w:t>
      </w:r>
      <w:r w:rsidR="00B42FF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B42FF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барои он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таъсис дод,</w:t>
      </w:r>
      <w:r w:rsidR="00B42FF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ки</w:t>
      </w:r>
    </w:p>
    <w:p w:rsidR="00284DAC" w:rsidRDefault="00C442A7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</w:t>
      </w:r>
      <w:r w:rsidR="00B42FF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шавҳар ва зан якдигарро дӯст доранд ва дастгирӣ кунанд;</w:t>
      </w:r>
    </w:p>
    <w:p w:rsidR="00284DAC" w:rsidRDefault="00B42FFD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C442A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насли одамӣ ба воситаи таваллуди кӯдакон давом ёбад;</w:t>
      </w:r>
    </w:p>
    <w:p w:rsidR="00284DAC" w:rsidRDefault="00C442A7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бадахлоқӣ (ҳаёти нопок)</w:t>
      </w:r>
      <w:r w:rsidR="00B42FF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пешгирӣ карда шавад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C442A7" w:rsidP="009512E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 чизи дар боло зикршуда.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B42FFD" w:rsidRDefault="00B42FFD" w:rsidP="00B42FF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42FFD" w:rsidRDefault="00B42FFD" w:rsidP="00284DAC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Барои масеҳӣ никоҳ бояд</w:t>
      </w:r>
    </w:p>
    <w:p w:rsidR="00284DAC" w:rsidRDefault="00B42FFD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байни ду шахси тақрибан ҳамсол баста шавад;</w:t>
      </w:r>
    </w:p>
    <w:p w:rsidR="00284DAC" w:rsidRDefault="00B42FFD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бинои ҷамоат баста шавад;</w:t>
      </w:r>
    </w:p>
    <w:p w:rsidR="00284DAC" w:rsidRDefault="00B42FFD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Худованд баста шавад;</w:t>
      </w:r>
    </w:p>
    <w:p w:rsidR="00974488" w:rsidRDefault="00B42FFD" w:rsidP="009512E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мувофиқи «муҳаббат аз нигоҳи аввал» баста шавад.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B42FFD" w:rsidRDefault="00B42FFD" w:rsidP="00B42FF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42FFD" w:rsidRDefault="00FC7FE3" w:rsidP="00284DA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Принсипи </w:t>
      </w:r>
      <w:r w:rsidR="009D27E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Инҷил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нисбати никоҳ чунин аст:</w:t>
      </w:r>
    </w:p>
    <w:p w:rsidR="00284DAC" w:rsidRDefault="00FC7FE3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никоҳ бояд то охири умр давом кунад;</w:t>
      </w:r>
    </w:p>
    <w:p w:rsidR="00284DAC" w:rsidRDefault="00FC7FE3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никоҳро ҳеҷ гоҳ бекор кардан мумкин нест;</w:t>
      </w:r>
    </w:p>
    <w:p w:rsidR="00284DAC" w:rsidRDefault="00FC7FE3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агар шавҳар ва зан розӣ бошанд, никоҳро бекор</w:t>
      </w:r>
    </w:p>
    <w:p w:rsidR="00284DAC" w:rsidRDefault="00FC7FE3" w:rsidP="009512E4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кардан мумкин аст;</w:t>
      </w:r>
    </w:p>
    <w:p w:rsidR="00974488" w:rsidRDefault="00FC7FE3" w:rsidP="00FA3461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ҳеҷ кас зиёда аз як бор оиладор шуда наметавонад.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C7FE3" w:rsidRDefault="00FC7FE3" w:rsidP="00FC7FE3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C7FE3" w:rsidRDefault="00F737ED" w:rsidP="00284DAC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ҷ</w:t>
      </w:r>
      <w:r w:rsidR="00FC7F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авоне ки аз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волидон</w:t>
      </w:r>
      <w:r w:rsidR="00FC7F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оиди никоҳ ва таваллуди кӯдакон маълумоти даркорӣ гирифта наметавонад, </w:t>
      </w:r>
      <w:r w:rsidR="00D5653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беҳтар аз ҳама</w:t>
      </w:r>
    </w:p>
    <w:p w:rsidR="00FC7FE3" w:rsidRDefault="00FC7FE3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духтури ӯ ёрӣ расонда метавонад, ҳатто агар масеҳӣ набошад ҳам;</w:t>
      </w:r>
    </w:p>
    <w:p w:rsidR="00284DAC" w:rsidRDefault="00FC7FE3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дӯсти имондори </w:t>
      </w:r>
      <w:r w:rsidR="00DF15C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парҳезгор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ва боадаб ёрӣ расонда метавонад;</w:t>
      </w:r>
    </w:p>
    <w:p w:rsidR="00284DAC" w:rsidRDefault="00FC7FE3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маслиҳатчии мутахассис оиди масъалаҳои оилавӣ</w:t>
      </w:r>
    </w:p>
    <w:p w:rsidR="00FC7FE3" w:rsidRDefault="00F737ED" w:rsidP="009512E4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ёрӣ расонда метавонад</w:t>
      </w:r>
      <w:r w:rsidR="00FC7F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512E4" w:rsidRDefault="00FC7FE3" w:rsidP="009512E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431A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 гуна адабиёте ки ба ин масъала</w:t>
      </w:r>
    </w:p>
    <w:p w:rsidR="00974488" w:rsidRDefault="009512E4" w:rsidP="009512E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431A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бахшида шудааст</w:t>
      </w:r>
      <w:r w:rsidR="00F737E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F737E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ёрӣ расонда метавонад</w:t>
      </w:r>
      <w:r w:rsidR="00FC7FE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B54AA" w:rsidRDefault="00FB54AA" w:rsidP="00FB54A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B54AA" w:rsidRDefault="00FB54AA" w:rsidP="00AE69EB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284DA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Аввалин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(муҳимтарин) вазифаи мард нисбати зан он аст, ки</w:t>
      </w:r>
    </w:p>
    <w:p w:rsidR="00AE69EB" w:rsidRDefault="00FB54AA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ӯро дӯст дорад;</w:t>
      </w:r>
    </w:p>
    <w:p w:rsidR="00AE69EB" w:rsidRDefault="00FB54AA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ӯ итоат кунад;</w:t>
      </w:r>
    </w:p>
    <w:p w:rsidR="00AE69EB" w:rsidRDefault="00FB54AA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ӯро назди Худованд оварад;</w:t>
      </w:r>
    </w:p>
    <w:p w:rsidR="00974488" w:rsidRDefault="00FB54AA" w:rsidP="00FA3461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ҳаққи ӯ ғамхорӣ кунад.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FB54AA" w:rsidRDefault="00FB54AA" w:rsidP="00FB54A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FB54AA" w:rsidRDefault="00FB54AA" w:rsidP="00AE69EB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9.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Мувофиқи </w:t>
      </w:r>
      <w:r w:rsidR="00F525C5">
        <w:rPr>
          <w:rFonts w:ascii="TransCyrillicU" w:hAnsi="TransCyrillicU"/>
          <w:sz w:val="32"/>
          <w:szCs w:val="32"/>
          <w:lang w:val="af-ZA"/>
        </w:rPr>
        <w:t>Китоби Муқаддас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волидон дар раванди тарбияи фарзандон чӣ корро</w:t>
      </w:r>
      <w:r w:rsidR="001C49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бояд кунанд?</w:t>
      </w:r>
    </w:p>
    <w:p w:rsidR="00AE69EB" w:rsidRDefault="00FB54AA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C49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Онҳоро задан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E69EB" w:rsidRDefault="00FB54AA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C49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Онҳоро маҷбуран ба ҷамоат фиристодан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E69EB" w:rsidRDefault="00FB54AA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C49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Асабонӣ кардан (бо рафтори беадолатона онҳоро</w:t>
      </w:r>
    </w:p>
    <w:p w:rsidR="00FB54AA" w:rsidRDefault="001C49EA" w:rsidP="009512E4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хашмгин кардан)</w:t>
      </w:r>
      <w:r w:rsidR="00FB54A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FB54AA" w:rsidP="009512E4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1C49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Бо онҳо оиди </w:t>
      </w:r>
      <w:r w:rsidR="00F525C5">
        <w:rPr>
          <w:rFonts w:ascii="TransCyrillicU" w:hAnsi="TransCyrillicU"/>
          <w:sz w:val="32"/>
          <w:szCs w:val="32"/>
          <w:lang w:val="af-ZA"/>
        </w:rPr>
        <w:t xml:space="preserve">Китоби Муқаддас </w:t>
      </w:r>
      <w:r w:rsidR="001C49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гап задан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1C49EA" w:rsidRDefault="001C49EA" w:rsidP="001C49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E69EB" w:rsidRDefault="001C49EA" w:rsidP="00AE69EB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10.</w:t>
      </w:r>
      <w:r w:rsidR="00AE69EB"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Кадоме аз </w:t>
      </w:r>
      <w:r w:rsidR="0064013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чиз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ҳои </w:t>
      </w:r>
      <w:r w:rsidR="0064013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зерин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барои оилаи масеҳӣ</w:t>
      </w:r>
      <w:r w:rsidR="008B75A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64013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ҳаётан</w:t>
      </w:r>
    </w:p>
    <w:p w:rsidR="001C49EA" w:rsidRDefault="00640139" w:rsidP="00AE69EB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муҳим аст?</w:t>
      </w:r>
    </w:p>
    <w:p w:rsidR="00AE69EB" w:rsidRDefault="00640139" w:rsidP="009512E4">
      <w:pPr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Мошин;</w:t>
      </w:r>
    </w:p>
    <w:p w:rsidR="009512E4" w:rsidRDefault="00640139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F15C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Ҷое ки аҳли оила ҷамъ омада,</w:t>
      </w:r>
    </w:p>
    <w:p w:rsidR="00AE69EB" w:rsidRDefault="00F525C5" w:rsidP="00841F34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/>
          <w:sz w:val="32"/>
          <w:szCs w:val="32"/>
          <w:lang w:val="af-ZA"/>
        </w:rPr>
        <w:t>Китоби Муқаддас</w:t>
      </w:r>
      <w:r w:rsidR="00DF15C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ро</w:t>
      </w:r>
      <w:r w:rsidR="009512E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DF15C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мехонанд</w:t>
      </w:r>
      <w:r w:rsidR="0064013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AE69EB" w:rsidRDefault="00640139" w:rsidP="009512E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83496">
        <w:rPr>
          <w:rFonts w:ascii="TransCyrillicU" w:hAnsi="TransCyrillicU" w:cs="TransCyrillicU"/>
          <w:noProof/>
          <w:color w:val="000000"/>
          <w:sz w:val="32"/>
          <w:szCs w:val="32"/>
        </w:rPr>
        <w:t>П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ули зиёд;</w:t>
      </w:r>
    </w:p>
    <w:p w:rsidR="00974488" w:rsidRDefault="00A03A95" w:rsidP="009512E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83496">
        <w:rPr>
          <w:rFonts w:ascii="TransCyrillicU" w:hAnsi="TransCyrillicU" w:cs="TransCyrillicU"/>
          <w:noProof/>
          <w:color w:val="000000"/>
          <w:sz w:val="32"/>
          <w:szCs w:val="32"/>
        </w:rPr>
        <w:t>Х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онаи бодабдаба</w:t>
      </w:r>
      <w:r w:rsidR="00A53AF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!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A53AF1" w:rsidRPr="00A80836" w:rsidRDefault="00A53AF1" w:rsidP="00A53AF1">
      <w:pPr>
        <w:jc w:val="both"/>
        <w:rPr>
          <w:rFonts w:ascii="TransCyrillicU" w:hAnsi="TransCyrillicU" w:cs="TransCyrillicU"/>
          <w:noProof/>
          <w:color w:val="000000"/>
          <w:lang w:val="af-ZA"/>
        </w:rPr>
      </w:pPr>
    </w:p>
    <w:p w:rsidR="00A80836" w:rsidRPr="00A80836" w:rsidRDefault="00A80836" w:rsidP="00A53AF1">
      <w:pPr>
        <w:jc w:val="both"/>
        <w:rPr>
          <w:rFonts w:ascii="TransCyrillicU" w:hAnsi="TransCyrillicU" w:cs="TransCyrillicU"/>
          <w:noProof/>
          <w:color w:val="000000"/>
          <w:lang w:val="af-ZA"/>
        </w:rPr>
      </w:pPr>
    </w:p>
    <w:p w:rsidR="00A80836" w:rsidRPr="00A80836" w:rsidRDefault="00A80836" w:rsidP="00A53AF1">
      <w:pPr>
        <w:jc w:val="both"/>
        <w:rPr>
          <w:rFonts w:ascii="TransCyrillicU" w:hAnsi="TransCyrillicU" w:cs="TransCyrillicU"/>
          <w:noProof/>
          <w:color w:val="000000"/>
          <w:lang w:val="af-ZA"/>
        </w:rPr>
      </w:pPr>
    </w:p>
    <w:p w:rsidR="00A53AF1" w:rsidRPr="00457932" w:rsidRDefault="00A53AF1" w:rsidP="00AE69EB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A53AF1" w:rsidRDefault="00A53AF1" w:rsidP="00A26964">
      <w:pPr>
        <w:ind w:firstLine="708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Оилаи ҳақиқии масеҳиро, ки дидаед,</w:t>
      </w:r>
      <w:r w:rsidRPr="00A53AF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тасвир намоед. Гӯед, ки чӣ чиз дар он беш аз ҳама ба шумо маъқул шуд.</w:t>
      </w:r>
    </w:p>
    <w:p w:rsidR="00A53AF1" w:rsidRPr="00A53AF1" w:rsidRDefault="00A53AF1" w:rsidP="00A53AF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en-US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9EB">
        <w:rPr>
          <w:rFonts w:ascii="TransCyrillicU" w:hAnsi="TransCyrillicU" w:cs="TransCyrillicU"/>
          <w:noProof/>
          <w:color w:val="000000"/>
          <w:sz w:val="32"/>
          <w:szCs w:val="32"/>
          <w:lang w:val="en-US"/>
        </w:rPr>
        <w:t>____________________________</w:t>
      </w:r>
    </w:p>
    <w:p w:rsidR="00640139" w:rsidRDefault="00640139" w:rsidP="001C49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53AF1" w:rsidRDefault="00A53AF1" w:rsidP="001C49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53AF1" w:rsidRDefault="00A53AF1" w:rsidP="001C49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53AF1" w:rsidRPr="00457932" w:rsidRDefault="00A53AF1" w:rsidP="00AE69EB">
      <w:pPr>
        <w:jc w:val="both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ДАРСИ 12</w:t>
      </w:r>
    </w:p>
    <w:p w:rsidR="00A360A7" w:rsidRDefault="00A360A7" w:rsidP="00A53AF1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A53AF1" w:rsidRDefault="00A53AF1" w:rsidP="002A0684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1.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Хизмати ҳамешагӣ ба Худованд</w:t>
      </w:r>
    </w:p>
    <w:p w:rsidR="002A0684" w:rsidRDefault="00A53AF1" w:rsidP="00A2696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имтиёзест, ки ба миқдори ками одамон дода шудааст;</w:t>
      </w:r>
    </w:p>
    <w:p w:rsidR="002A0684" w:rsidRDefault="00A53AF1" w:rsidP="00A2696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ҳатман бояд </w:t>
      </w:r>
      <w:r w:rsidR="007A0F4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қисми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ҳатмии ҳаёти ҳар як имондори</w:t>
      </w:r>
    </w:p>
    <w:p w:rsidR="00A53AF1" w:rsidRDefault="00A53AF1" w:rsidP="00A26964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ҳақиқӣ бошад;</w:t>
      </w:r>
    </w:p>
    <w:p w:rsidR="002A0684" w:rsidRDefault="00A53AF1" w:rsidP="00A2696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имтиёз аст ва танҳо ба миссионероне ки дар хориҷа кор мекунанд, дода шудааст;</w:t>
      </w:r>
    </w:p>
    <w:p w:rsidR="002A0684" w:rsidRDefault="00A53AF1" w:rsidP="00A26964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A0F4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ар </w:t>
      </w:r>
      <w:r w:rsidR="009D27E9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Инҷил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чун ҷузъи ҳаёти масеҳӣ нишон</w:t>
      </w:r>
    </w:p>
    <w:p w:rsidR="00974488" w:rsidRDefault="00A26964" w:rsidP="00A26964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A53AF1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дода нашудааст.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E933B8" w:rsidRDefault="00E933B8" w:rsidP="002A0684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2.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732C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ходими Худо шудан чӣ даркор аст?</w:t>
      </w:r>
    </w:p>
    <w:p w:rsidR="002A0684" w:rsidRDefault="009732CD" w:rsidP="003E2C4B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Омӯзиши динӣ ва тайёрӣ;</w:t>
      </w:r>
    </w:p>
    <w:p w:rsidR="002A0684" w:rsidRDefault="009732CD" w:rsidP="003E2C4B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Баракатдиҳии расмии шӯрои ҷамоат;</w:t>
      </w:r>
    </w:p>
    <w:p w:rsidR="002A0684" w:rsidRDefault="009732CD" w:rsidP="003E2C4B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Даъвати Рӯҳи Пок;</w:t>
      </w:r>
    </w:p>
    <w:p w:rsidR="00974488" w:rsidRDefault="009732CD" w:rsidP="00D65315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Ҳама чизи зикршуда.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732CD" w:rsidRDefault="009732CD" w:rsidP="009732C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9732CD" w:rsidRDefault="009732CD" w:rsidP="002A068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3.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Агар шахс ба хизмати масеҳ</w:t>
      </w:r>
      <w:r w:rsidR="007470F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ӣ шавқ дошта бошад, пеш аз ҳама бояд чӣ кунад?</w:t>
      </w:r>
    </w:p>
    <w:p w:rsidR="00D65315" w:rsidRDefault="007470FE" w:rsidP="003E2C4B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 шӯроҳои миссионерӣ мактуб нависад, то бинад, ки</w:t>
      </w:r>
    </w:p>
    <w:p w:rsidR="00D65315" w:rsidRDefault="00DB1760" w:rsidP="00D65315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ато</w:t>
      </w:r>
      <w:r w:rsidR="007470F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ҳо ва лаёқатҳои ӯро дар</w:t>
      </w:r>
      <w:r w:rsidR="001A059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куҷо беҳтар истифода</w:t>
      </w:r>
    </w:p>
    <w:p w:rsidR="002A0684" w:rsidRDefault="001A059A" w:rsidP="00D65315">
      <w:pPr>
        <w:ind w:firstLine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бурдан</w:t>
      </w:r>
      <w:r w:rsidR="00D65315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мум</w:t>
      </w:r>
      <w:r w:rsidR="007470F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кин аст;</w:t>
      </w:r>
    </w:p>
    <w:p w:rsidR="002A0684" w:rsidRDefault="007470FE" w:rsidP="003E2C4B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277F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</w:t>
      </w:r>
      <w:r w:rsidR="001B10B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еҷ кор накунад ва бинад, ки оё пас аз муддате фикраш оиди хизмати масеҳӣ дигаргун мешавад ё не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3E2C4B" w:rsidRDefault="007470FE" w:rsidP="003E2C4B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277F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Р</w:t>
      </w:r>
      <w:r w:rsidR="005A672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асман эълон кунад, ки худро ба хизмати масеҳӣ</w:t>
      </w:r>
    </w:p>
    <w:p w:rsidR="002A0684" w:rsidRDefault="005A672F" w:rsidP="003E2C4B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ме</w:t>
      </w:r>
      <w:r w:rsidR="000277F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бахшад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, то ки баъд роҳи бозгашт надошта бошад</w:t>
      </w:r>
      <w:r w:rsidR="007470F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3E2C4B" w:rsidRDefault="007470FE" w:rsidP="003E2C4B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0277F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</w:t>
      </w:r>
      <w:r w:rsidR="005A672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оварӣ ҳосил кунад, ки ҳамеша ба Худо ва</w:t>
      </w:r>
    </w:p>
    <w:p w:rsidR="00974488" w:rsidRDefault="003E2C4B" w:rsidP="00D65315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A672F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хости Ӯ итоаткор аст</w:t>
      </w:r>
      <w:r w:rsidR="007470FE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7F057D" w:rsidRDefault="007F057D" w:rsidP="007F057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7F057D" w:rsidRDefault="007F057D" w:rsidP="002A0684">
      <w:pPr>
        <w:tabs>
          <w:tab w:val="left" w:pos="426"/>
        </w:tabs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4.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Хизмати масеҳӣ кай сар мешавад?</w:t>
      </w:r>
    </w:p>
    <w:p w:rsidR="002A0684" w:rsidRDefault="007F057D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Ҳангоме ба роҳи хизмати миссионерӣ қадам мегузорӣ;</w:t>
      </w:r>
    </w:p>
    <w:p w:rsidR="002A0684" w:rsidRDefault="000277F6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</w:t>
      </w:r>
      <w:r w:rsidR="007F057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 зиёрати Замини Муқаддас ва Уршалим;</w:t>
      </w:r>
    </w:p>
    <w:p w:rsidR="002A0684" w:rsidRDefault="000277F6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</w:t>
      </w:r>
      <w:r w:rsidR="007F057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з оилаи худ;</w:t>
      </w:r>
    </w:p>
    <w:p w:rsidR="00974488" w:rsidRDefault="000277F6" w:rsidP="00607043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</w:t>
      </w:r>
      <w:r w:rsidR="007F057D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ангоме мо ба иҷрои хости Худо мешитобем.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7F057D" w:rsidRDefault="007F057D" w:rsidP="007F057D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7F057D" w:rsidRDefault="007F057D" w:rsidP="002A068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5.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Чаро шахсе ки хизмати масеҳӣ кардан мехоҳад, бояд аз масеҳиёни дигар хоҳиш кунад, то дуо гӯянд ва маслиҳат диҳанд?</w:t>
      </w:r>
    </w:p>
    <w:p w:rsidR="002A0684" w:rsidRDefault="007F057D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17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еҷ кас </w:t>
      </w:r>
      <w:r w:rsidR="00DB17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ато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и худро дуруст баҳо дода наметавонад;</w:t>
      </w:r>
    </w:p>
    <w:p w:rsidR="00607043" w:rsidRDefault="007F057D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DB17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Агар аз аввал бо масеҳиёни дигар маслиҳат намоед,</w:t>
      </w:r>
    </w:p>
    <w:p w:rsidR="002A0684" w:rsidRDefault="00DB1760" w:rsidP="00607043">
      <w:pPr>
        <w:ind w:left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онҳо бо майли том ба шумо ёрӣ мерасонанд;</w:t>
      </w:r>
    </w:p>
    <w:p w:rsidR="002A0684" w:rsidRDefault="007F057D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54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</w:t>
      </w:r>
      <w:r w:rsidR="00DB17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яти Аъмол 1:8 мегӯяд, ки мо бояд чунин кунем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;</w:t>
      </w:r>
    </w:p>
    <w:p w:rsidR="00974488" w:rsidRDefault="007F057D" w:rsidP="00D65315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5054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Т</w:t>
      </w:r>
      <w:r w:rsidR="00DB1760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анҳо шогирдони Худованд мустақилона амал карда метавонистанд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DB1760" w:rsidRDefault="00DB1760" w:rsidP="00DB1760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B1760" w:rsidRDefault="00DB1760" w:rsidP="002A068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6.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69015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Кадоме аз ин гуфтаҳо барои ба ҷо овардани хизмати Масеҳӣ сабаби беҳтарин аст?</w:t>
      </w:r>
    </w:p>
    <w:p w:rsidR="002A0684" w:rsidRDefault="00690154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«Одамон бе Масеҳ мемуранд»;</w:t>
      </w:r>
    </w:p>
    <w:p w:rsidR="002A0684" w:rsidRDefault="00690154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«Ман бояд равам, чунки дар як ҷой истода наметавонам»;</w:t>
      </w:r>
    </w:p>
    <w:p w:rsidR="002A0684" w:rsidRDefault="00690154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</w:t>
      </w:r>
      <w:r w:rsidR="0074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Ман фаҳмидам, ки бояд миссионер шавам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»;</w:t>
      </w:r>
    </w:p>
    <w:p w:rsidR="00974488" w:rsidRDefault="00690154" w:rsidP="00607043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7445F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«Ман </w:t>
      </w:r>
      <w:r w:rsidR="008862EA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барои хизмати миссионерӣ таълим гирифтаам»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8862EA" w:rsidRDefault="008862EA" w:rsidP="002A0684">
      <w:pPr>
        <w:tabs>
          <w:tab w:val="left" w:pos="426"/>
        </w:tabs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7.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Мавъиза оиди хизмати миссионерӣ ва шумо та</w:t>
      </w:r>
      <w:r w:rsidR="00E11E5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ссуроти зиё</w:t>
      </w:r>
      <w:r w:rsidR="00E11E56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бахшид. Акнун бояд</w:t>
      </w:r>
    </w:p>
    <w:p w:rsidR="002A0684" w:rsidRDefault="008862EA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«бар қурбонӣ об резед»;</w:t>
      </w:r>
    </w:p>
    <w:p w:rsidR="002A0684" w:rsidRDefault="008862EA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боварӣ ҳосил намоед, ки Худо шуморо барои хизмати масеҳӣ даъват намудааст;</w:t>
      </w:r>
    </w:p>
    <w:p w:rsidR="002A0684" w:rsidRDefault="008862EA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ёд нигоҳ доред, ки «шитобкорӣ шоистаи шоҳон аст»;</w:t>
      </w:r>
    </w:p>
    <w:p w:rsidR="00974488" w:rsidRDefault="008862EA" w:rsidP="00D65315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дарҳол ба фаъолияти масеҳӣ тайёрӣ бинед.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8862EA" w:rsidRDefault="008862EA" w:rsidP="008862EA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8862EA" w:rsidRPr="00B0048A" w:rsidRDefault="008862EA" w:rsidP="002A0684">
      <w:pPr>
        <w:tabs>
          <w:tab w:val="left" w:pos="426"/>
        </w:tabs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color w:val="000000"/>
          <w:sz w:val="32"/>
          <w:szCs w:val="32"/>
          <w:lang w:val="af-ZA"/>
        </w:rPr>
        <w:t>8.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B0048A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Он меҳнате </w:t>
      </w:r>
      <w:r w:rsidR="00FF5A3F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ки Худо</w:t>
      </w:r>
      <w:r w:rsidR="00A278C9" w:rsidRPr="002A0684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</w:t>
      </w:r>
      <w:r w:rsidR="0034667C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иҷрои онро ба мо супурдааст</w:t>
      </w:r>
      <w:r w:rsidR="00B0048A">
        <w:rPr>
          <w:rFonts w:ascii="TransCyrillicU" w:hAnsi="TransCyrillicU" w:cs="TransCyrillicU"/>
          <w:noProof/>
          <w:sz w:val="32"/>
          <w:szCs w:val="32"/>
          <w:lang w:val="af-ZA"/>
        </w:rPr>
        <w:t>,</w:t>
      </w:r>
    </w:p>
    <w:p w:rsidR="002A0684" w:rsidRDefault="0034667C" w:rsidP="00607043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бо он чи </w:t>
      </w:r>
      <w:r w:rsidR="007C7642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дигарон мекунанд, </w:t>
      </w:r>
      <w:r w:rsidR="00B0048A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набояд </w:t>
      </w:r>
      <w:r w:rsidR="007C7642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муқоиса кард</w:t>
      </w:r>
      <w:r w:rsidR="00B0048A">
        <w:rPr>
          <w:rFonts w:ascii="TransCyrillicU" w:hAnsi="TransCyrillicU" w:cs="TransCyrillicU"/>
          <w:noProof/>
          <w:sz w:val="32"/>
          <w:szCs w:val="32"/>
          <w:lang w:val="af-ZA"/>
        </w:rPr>
        <w:t>а шавад</w:t>
      </w: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;</w:t>
      </w:r>
    </w:p>
    <w:p w:rsidR="002A0684" w:rsidRDefault="0034667C" w:rsidP="00607043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B0048A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метавон </w:t>
      </w:r>
      <w:r w:rsidR="00150968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бо</w:t>
      </w:r>
      <w:r w:rsidR="00B0048A">
        <w:rPr>
          <w:rFonts w:ascii="TransCyrillicU" w:hAnsi="TransCyrillicU" w:cs="TransCyrillicU"/>
          <w:noProof/>
          <w:sz w:val="32"/>
          <w:szCs w:val="32"/>
          <w:lang w:val="af-ZA"/>
        </w:rPr>
        <w:t>барор ҳисобид</w:t>
      </w:r>
      <w:r w:rsidR="00150968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, агар он аз меҳнати дигарон бузургтар бошад</w:t>
      </w: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;</w:t>
      </w:r>
    </w:p>
    <w:p w:rsidR="00D65315" w:rsidRDefault="0034667C" w:rsidP="00607043">
      <w:pPr>
        <w:ind w:left="357" w:hanging="357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150968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бояд масеҳиёни дигарро ба кардан</w:t>
      </w:r>
      <w:r w:rsidR="00B0048A">
        <w:rPr>
          <w:rFonts w:ascii="TransCyrillicU" w:hAnsi="TransCyrillicU" w:cs="TransCyrillicU"/>
          <w:noProof/>
          <w:sz w:val="32"/>
          <w:szCs w:val="32"/>
          <w:lang w:val="af-ZA"/>
        </w:rPr>
        <w:t>и он чи мо мекунем,</w:t>
      </w:r>
    </w:p>
    <w:p w:rsidR="002A0684" w:rsidRDefault="00B0048A" w:rsidP="00D65315">
      <w:pPr>
        <w:ind w:left="357"/>
        <w:rPr>
          <w:rFonts w:ascii="TransCyrillicU" w:hAnsi="TransCyrillicU" w:cs="TransCyrillicU"/>
          <w:noProof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sz w:val="32"/>
          <w:szCs w:val="32"/>
          <w:lang w:val="af-ZA"/>
        </w:rPr>
        <w:t>водор намоя</w:t>
      </w:r>
      <w:r w:rsidR="00150968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д</w:t>
      </w:r>
      <w:r w:rsidR="0034667C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;</w:t>
      </w:r>
    </w:p>
    <w:p w:rsidR="00974488" w:rsidRDefault="0034667C" w:rsidP="00607043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8C1B97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ҳамеша хурд ва беаҳамият хоҳад буд</w:t>
      </w: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9E6A0C" w:rsidRPr="0096527B" w:rsidRDefault="009E6A0C" w:rsidP="009E6A0C">
      <w:pPr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</w:p>
    <w:p w:rsidR="009E6A0C" w:rsidRPr="0096527B" w:rsidRDefault="009E6A0C" w:rsidP="002A0684">
      <w:pPr>
        <w:tabs>
          <w:tab w:val="left" w:pos="426"/>
        </w:tabs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sz w:val="32"/>
          <w:szCs w:val="32"/>
          <w:lang w:val="af-ZA"/>
        </w:rPr>
        <w:t>9.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  <w:t>Вазифаи асосии ходим он аст, ки</w:t>
      </w:r>
    </w:p>
    <w:p w:rsidR="002A0684" w:rsidRDefault="009E6A0C" w:rsidP="00607043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BD3E26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одамонро назди Масеҳ оварад;</w:t>
      </w:r>
    </w:p>
    <w:p w:rsidR="002A0684" w:rsidRDefault="009E6A0C" w:rsidP="00607043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BD3E26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дар хизмати худ вафодор бошад;</w:t>
      </w:r>
    </w:p>
    <w:p w:rsidR="002A0684" w:rsidRDefault="009E6A0C" w:rsidP="00607043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BD3E26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дар доираи масеҳиёни дигар қабул шавад</w:t>
      </w: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;</w:t>
      </w:r>
    </w:p>
    <w:p w:rsidR="002A0684" w:rsidRDefault="009E6A0C" w:rsidP="00607043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BD3E26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маълумоти хубе дошта бошад, ки барои ин</w:t>
      </w:r>
    </w:p>
    <w:p w:rsidR="00974488" w:rsidRDefault="00607043" w:rsidP="00607043">
      <w:pPr>
        <w:tabs>
          <w:tab w:val="left" w:pos="8364"/>
        </w:tabs>
        <w:ind w:left="357" w:hanging="357"/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="00BD3E26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хизмат даркор аст</w:t>
      </w:r>
      <w:r w:rsidR="009E6A0C"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B26623" w:rsidRPr="0096527B" w:rsidRDefault="00B26623" w:rsidP="00B26623">
      <w:pPr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</w:p>
    <w:p w:rsidR="00B26623" w:rsidRPr="0096527B" w:rsidRDefault="00B26623" w:rsidP="002A0684">
      <w:pPr>
        <w:tabs>
          <w:tab w:val="left" w:pos="426"/>
        </w:tabs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EE06D5">
        <w:rPr>
          <w:rFonts w:ascii="TransCyrillicU" w:hAnsi="TransCyrillicU" w:cs="TransCyrillicU"/>
          <w:b/>
          <w:noProof/>
          <w:sz w:val="32"/>
          <w:szCs w:val="32"/>
          <w:lang w:val="af-ZA"/>
        </w:rPr>
        <w:t>10.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Санҷиши </w:t>
      </w:r>
      <w:r w:rsidR="00E8179A">
        <w:rPr>
          <w:rFonts w:ascii="TransCyrillicU" w:hAnsi="TransCyrillicU" w:cs="TransCyrillicU"/>
          <w:noProof/>
          <w:sz w:val="32"/>
          <w:szCs w:val="32"/>
          <w:lang w:val="af-ZA"/>
        </w:rPr>
        <w:t>охирини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 xml:space="preserve"> даъвати Худо</w:t>
      </w:r>
    </w:p>
    <w:p w:rsidR="002A0684" w:rsidRDefault="00B26623" w:rsidP="00607043">
      <w:pPr>
        <w:ind w:left="357" w:hanging="357"/>
        <w:jc w:val="both"/>
        <w:rPr>
          <w:rFonts w:ascii="TransCyrillicU" w:hAnsi="TransCyrillicU" w:cs="TransCyrillicU"/>
          <w:noProof/>
          <w:sz w:val="32"/>
          <w:szCs w:val="32"/>
          <w:lang w:val="af-ZA"/>
        </w:rPr>
      </w:pP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а)</w:t>
      </w:r>
      <w:r w:rsidR="002A0684">
        <w:rPr>
          <w:rFonts w:ascii="TransCyrillicU" w:hAnsi="TransCyrillicU" w:cs="TransCyrillicU"/>
          <w:noProof/>
          <w:sz w:val="32"/>
          <w:szCs w:val="32"/>
          <w:lang w:val="af-ZA"/>
        </w:rPr>
        <w:tab/>
      </w:r>
      <w:r w:rsidRPr="0096527B">
        <w:rPr>
          <w:rFonts w:ascii="TransCyrillicU" w:hAnsi="TransCyrillicU" w:cs="TransCyrillicU"/>
          <w:noProof/>
          <w:sz w:val="32"/>
          <w:szCs w:val="32"/>
          <w:lang w:val="af-ZA"/>
        </w:rPr>
        <w:t>эҳтиёҷи ҷаҳони ҳалокшаванда аст;</w:t>
      </w:r>
    </w:p>
    <w:p w:rsidR="002A0684" w:rsidRDefault="003752C9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а</w:t>
      </w:r>
      <w:r w:rsidR="006258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мали ҷавобии</w:t>
      </w:r>
      <w:r w:rsidR="00B2662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дили одам ба баромади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(</w:t>
      </w:r>
      <w:r w:rsidR="00625837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нутқ</w:t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)</w:t>
      </w:r>
      <w:r w:rsidR="00B2662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пурэҳсос аст;</w:t>
      </w:r>
    </w:p>
    <w:p w:rsidR="002A0684" w:rsidRDefault="00B26623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в)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ошкор шудани хости Худо ба дили шумост;</w:t>
      </w:r>
    </w:p>
    <w:p w:rsidR="00DE6815" w:rsidRDefault="00B26623" w:rsidP="00607043">
      <w:pPr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г)</w:t>
      </w:r>
      <w:r w:rsidR="002A0684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113F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ҳисси фоида</w:t>
      </w:r>
      <w:r w:rsidR="00251F6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нок</w:t>
      </w:r>
      <w:r w:rsidR="009113F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 xml:space="preserve"> </w:t>
      </w:r>
      <w:r w:rsidR="00251F6B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на</w:t>
      </w:r>
      <w:r w:rsidR="009113F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будан аст, ки дар натиҷаи иҷрои</w:t>
      </w:r>
    </w:p>
    <w:p w:rsidR="00974488" w:rsidRDefault="00607043" w:rsidP="00607043">
      <w:pPr>
        <w:tabs>
          <w:tab w:val="left" w:pos="8364"/>
        </w:tabs>
        <w:ind w:left="357" w:hanging="357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</w:r>
      <w:r w:rsidR="009113FC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ҳаррӯзаи кори ғайримасеҳӣ меояд</w:t>
      </w:r>
      <w:r w:rsidR="00B26623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.</w:t>
      </w:r>
      <w:r w:rsidR="00974488"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ab/>
        <w:t>____</w:t>
      </w:r>
    </w:p>
    <w:p w:rsidR="00B91FEB" w:rsidRDefault="00B91FEB" w:rsidP="00B91FE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E6815" w:rsidRDefault="00DE6815" w:rsidP="00B91FE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DE6815" w:rsidRDefault="00DE6815" w:rsidP="00B91FEB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</w:p>
    <w:p w:rsidR="00B91FEB" w:rsidRPr="00457932" w:rsidRDefault="00B91FEB" w:rsidP="00DE6815">
      <w:pPr>
        <w:jc w:val="center"/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</w:pPr>
      <w:r w:rsidRPr="00457932">
        <w:rPr>
          <w:rFonts w:ascii="TransCyrillicU" w:hAnsi="TransCyrillicU" w:cs="TransCyrillicU"/>
          <w:b/>
          <w:noProof/>
          <w:color w:val="000000"/>
          <w:sz w:val="32"/>
          <w:szCs w:val="32"/>
          <w:u w:val="single"/>
          <w:lang w:val="af-ZA"/>
        </w:rPr>
        <w:t>Шумо дар ин бора чӣ фикр доред?</w:t>
      </w:r>
    </w:p>
    <w:p w:rsidR="00B91FEB" w:rsidRDefault="00B91FEB" w:rsidP="00D65315">
      <w:pPr>
        <w:ind w:firstLine="709"/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</w:pPr>
      <w:r>
        <w:rPr>
          <w:rFonts w:ascii="TransCyrillicU" w:hAnsi="TransCyrillicU" w:cs="TransCyrillicU"/>
          <w:noProof/>
          <w:color w:val="000000"/>
          <w:sz w:val="32"/>
          <w:szCs w:val="32"/>
          <w:lang w:val="af-ZA"/>
        </w:rPr>
        <w:t>Дар ин дарс чӣ чиз фоидаи бештар дошт?</w:t>
      </w:r>
    </w:p>
    <w:p w:rsidR="00B26623" w:rsidRPr="00DE6815" w:rsidRDefault="00B91FEB" w:rsidP="00B26623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  <w:r w:rsidRPr="00DE6815">
        <w:rPr>
          <w:rFonts w:ascii="TransCyrillicU" w:hAnsi="TransCyrillicU" w:cs="TransCyrillicU"/>
          <w:noProof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488" w:rsidRPr="00DE6815" w:rsidRDefault="00974488" w:rsidP="00B26623">
      <w:pPr>
        <w:jc w:val="both"/>
        <w:rPr>
          <w:rFonts w:ascii="TransCyrillicU" w:hAnsi="TransCyrillicU" w:cs="TransCyrillicU"/>
          <w:noProof/>
          <w:color w:val="000000"/>
          <w:sz w:val="32"/>
          <w:szCs w:val="32"/>
        </w:rPr>
      </w:pPr>
    </w:p>
    <w:sectPr w:rsidR="00974488" w:rsidRPr="00DE6815" w:rsidSect="000A020E">
      <w:footerReference w:type="default" r:id="rId6"/>
      <w:pgSz w:w="11906" w:h="16838"/>
      <w:pgMar w:top="851" w:right="1418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54" w:rsidRDefault="00AA6954">
      <w:r>
        <w:separator/>
      </w:r>
    </w:p>
  </w:endnote>
  <w:endnote w:type="continuationSeparator" w:id="0">
    <w:p w:rsidR="00AA6954" w:rsidRDefault="00AA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CyrillicU">
    <w:altName w:val="Calibri"/>
    <w:charset w:val="CC"/>
    <w:family w:val="auto"/>
    <w:pitch w:val="variable"/>
    <w:sig w:usb0="80000267" w:usb1="00000000" w:usb2="00000000" w:usb3="00000000" w:csb0="00000005" w:csb1="00000000"/>
  </w:font>
  <w:font w:name="TransCyrillicChanU">
    <w:charset w:val="CC"/>
    <w:family w:val="auto"/>
    <w:pitch w:val="variable"/>
    <w:sig w:usb0="80000267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0E" w:rsidRPr="000A020E" w:rsidRDefault="000A020E">
    <w:pPr>
      <w:pStyle w:val="Fuzeile"/>
      <w:jc w:val="center"/>
      <w:rPr>
        <w:sz w:val="28"/>
        <w:szCs w:val="28"/>
      </w:rPr>
    </w:pPr>
    <w:r w:rsidRPr="000A020E">
      <w:rPr>
        <w:sz w:val="28"/>
        <w:szCs w:val="28"/>
      </w:rPr>
      <w:fldChar w:fldCharType="begin"/>
    </w:r>
    <w:r w:rsidRPr="000A020E">
      <w:rPr>
        <w:sz w:val="28"/>
        <w:szCs w:val="28"/>
      </w:rPr>
      <w:instrText xml:space="preserve"> PAGE   \* MERGEFORMAT </w:instrText>
    </w:r>
    <w:r w:rsidRPr="000A020E">
      <w:rPr>
        <w:sz w:val="28"/>
        <w:szCs w:val="28"/>
      </w:rPr>
      <w:fldChar w:fldCharType="separate"/>
    </w:r>
    <w:r w:rsidR="00567249">
      <w:rPr>
        <w:noProof/>
        <w:sz w:val="28"/>
        <w:szCs w:val="28"/>
      </w:rPr>
      <w:t>3</w:t>
    </w:r>
    <w:r w:rsidRPr="000A020E">
      <w:rPr>
        <w:sz w:val="28"/>
        <w:szCs w:val="28"/>
      </w:rPr>
      <w:fldChar w:fldCharType="end"/>
    </w:r>
  </w:p>
  <w:p w:rsidR="008117F0" w:rsidRDefault="00811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54" w:rsidRDefault="00AA6954">
      <w:r>
        <w:separator/>
      </w:r>
    </w:p>
  </w:footnote>
  <w:footnote w:type="continuationSeparator" w:id="0">
    <w:p w:rsidR="00AA6954" w:rsidRDefault="00AA6954">
      <w:r>
        <w:continuationSeparator/>
      </w:r>
    </w:p>
  </w:footnote>
  <w:footnote w:id="1">
    <w:p w:rsidR="00B26D1D" w:rsidRPr="00FF6B16" w:rsidRDefault="008117F0" w:rsidP="00B26D1D">
      <w:pPr>
        <w:pStyle w:val="Funotentext"/>
        <w:tabs>
          <w:tab w:val="left" w:pos="1134"/>
        </w:tabs>
        <w:rPr>
          <w:rFonts w:ascii="TransCyrillicU" w:hAnsi="TransCyrillicU" w:cs="TransCyrillicChanU"/>
          <w:sz w:val="24"/>
          <w:szCs w:val="24"/>
          <w:lang w:val="af-ZA"/>
        </w:rPr>
      </w:pPr>
      <w:r w:rsidRPr="00FF6B16">
        <w:rPr>
          <w:rStyle w:val="Funotenzeichen"/>
          <w:rFonts w:ascii="TransCyrillicU" w:hAnsi="TransCyrillicU"/>
          <w:sz w:val="24"/>
          <w:szCs w:val="24"/>
        </w:rPr>
        <w:t>*</w:t>
      </w:r>
      <w:r w:rsidR="00B26D1D" w:rsidRPr="00FF6B16">
        <w:rPr>
          <w:rFonts w:ascii="TransCyrillicU" w:hAnsi="TransCyrillicU"/>
          <w:sz w:val="24"/>
          <w:szCs w:val="24"/>
        </w:rPr>
        <w:t xml:space="preserve"> </w:t>
      </w:r>
      <w:r w:rsidRPr="00FF6B16">
        <w:rPr>
          <w:rFonts w:ascii="TransCyrillicU" w:hAnsi="TransCyrillicU"/>
          <w:sz w:val="24"/>
          <w:szCs w:val="24"/>
          <w:lang w:val="af-ZA"/>
        </w:rPr>
        <w:t>ҳипп</w:t>
      </w:r>
      <w:r w:rsidRPr="00FF6B16">
        <w:rPr>
          <w:rFonts w:ascii="TransCyrillicU" w:hAnsi="TransCyrillicU" w:cs="TransCyrillicChanU"/>
          <w:sz w:val="24"/>
          <w:szCs w:val="24"/>
          <w:lang w:val="af-ZA"/>
        </w:rPr>
        <w:t>ӣ</w:t>
      </w:r>
      <w:r w:rsidR="00B26D1D" w:rsidRPr="00FF6B16">
        <w:rPr>
          <w:rFonts w:ascii="TransCyrillicU" w:hAnsi="TransCyrillicU" w:cs="TransCyrillicChanU"/>
          <w:sz w:val="24"/>
          <w:szCs w:val="24"/>
          <w:lang w:val="af-ZA"/>
        </w:rPr>
        <w:t xml:space="preserve"> – </w:t>
      </w:r>
      <w:r w:rsidR="009A0A52">
        <w:rPr>
          <w:rFonts w:ascii="TransCyrillicU" w:hAnsi="TransCyrillicU" w:cs="TransCyrillicChanU"/>
          <w:sz w:val="24"/>
          <w:szCs w:val="24"/>
          <w:lang w:val="af-ZA"/>
        </w:rPr>
        <w:t xml:space="preserve"> </w:t>
      </w:r>
      <w:r w:rsidRPr="00FF6B16">
        <w:rPr>
          <w:rFonts w:ascii="TransCyrillicU" w:hAnsi="TransCyrillicU" w:cs="TransCyrillicChanU"/>
          <w:sz w:val="24"/>
          <w:szCs w:val="24"/>
          <w:lang w:val="af-ZA"/>
        </w:rPr>
        <w:t>дар солҳои 6о-уми асри  ХХ дар Аврупо ва Амрико ҳаракати</w:t>
      </w:r>
    </w:p>
    <w:p w:rsidR="008117F0" w:rsidRPr="00FF6B16" w:rsidRDefault="00B26D1D" w:rsidP="009A0A52">
      <w:pPr>
        <w:pStyle w:val="Funotentext"/>
        <w:tabs>
          <w:tab w:val="left" w:pos="1134"/>
        </w:tabs>
        <w:rPr>
          <w:rFonts w:ascii="TransCyrillicU" w:hAnsi="TransCyrillicU" w:cs="TransCyrillicChanU"/>
          <w:sz w:val="24"/>
          <w:szCs w:val="24"/>
          <w:lang w:val="af-ZA"/>
        </w:rPr>
      </w:pPr>
      <w:r w:rsidRPr="00FF6B16">
        <w:rPr>
          <w:rFonts w:ascii="TransCyrillicU" w:hAnsi="TransCyrillicU" w:cs="TransCyrillicChanU"/>
          <w:sz w:val="24"/>
          <w:szCs w:val="24"/>
          <w:lang w:val="af-ZA"/>
        </w:rPr>
        <w:tab/>
      </w:r>
      <w:r w:rsidR="008117F0" w:rsidRPr="00FF6B16">
        <w:rPr>
          <w:rFonts w:ascii="TransCyrillicU" w:hAnsi="TransCyrillicU" w:cs="TransCyrillicChanU"/>
          <w:sz w:val="24"/>
          <w:szCs w:val="24"/>
          <w:lang w:val="af-ZA"/>
        </w:rPr>
        <w:t>ҷавонони эътирозкунанда бо ин ном машҳур буд.</w:t>
      </w:r>
    </w:p>
  </w:footnote>
  <w:footnote w:id="2">
    <w:p w:rsidR="008117F0" w:rsidRPr="00FF6B16" w:rsidRDefault="008117F0">
      <w:pPr>
        <w:pStyle w:val="Funotentext"/>
        <w:rPr>
          <w:rFonts w:ascii="TransCyrillicU" w:hAnsi="TransCyrillicU" w:cs="TransCyrillicChanU"/>
          <w:sz w:val="24"/>
          <w:szCs w:val="24"/>
          <w:lang w:val="af-ZA"/>
        </w:rPr>
      </w:pPr>
      <w:r w:rsidRPr="00FF6B16">
        <w:rPr>
          <w:rStyle w:val="Funotenzeichen"/>
          <w:rFonts w:ascii="TransCyrillicU" w:hAnsi="TransCyrillicU"/>
          <w:sz w:val="24"/>
          <w:szCs w:val="24"/>
        </w:rPr>
        <w:t>*</w:t>
      </w:r>
      <w:r w:rsidRPr="00FF6B16">
        <w:rPr>
          <w:rFonts w:ascii="TransCyrillicU" w:hAnsi="TransCyrillicU"/>
          <w:sz w:val="24"/>
          <w:szCs w:val="24"/>
        </w:rPr>
        <w:t xml:space="preserve"> </w:t>
      </w:r>
      <w:r w:rsidRPr="00FF6B16">
        <w:rPr>
          <w:rFonts w:ascii="TransCyrillicU" w:hAnsi="TransCyrillicU"/>
          <w:sz w:val="24"/>
          <w:szCs w:val="24"/>
          <w:lang w:val="af-ZA"/>
        </w:rPr>
        <w:t>манн – ғизои</w:t>
      </w:r>
      <w:r w:rsidRPr="00FF6B16">
        <w:rPr>
          <w:rFonts w:ascii="TransCyrillicU" w:hAnsi="TransCyrillicU" w:cs="TransCyrillicChanU"/>
          <w:sz w:val="24"/>
          <w:szCs w:val="24"/>
          <w:lang w:val="af-ZA"/>
        </w:rPr>
        <w:t xml:space="preserve"> осмонӣ, ки Худо ба исроилиён медод</w:t>
      </w:r>
    </w:p>
  </w:footnote>
  <w:footnote w:id="3">
    <w:p w:rsidR="008117F0" w:rsidRPr="00FF6B16" w:rsidRDefault="008117F0">
      <w:pPr>
        <w:pStyle w:val="Funotentext"/>
        <w:rPr>
          <w:rFonts w:ascii="TransCyrillicU" w:hAnsi="TransCyrillicU" w:cs="TransCyrillicChanU"/>
          <w:sz w:val="24"/>
          <w:szCs w:val="24"/>
          <w:lang w:val="af-ZA"/>
        </w:rPr>
      </w:pPr>
      <w:r w:rsidRPr="00FF6B16">
        <w:rPr>
          <w:rStyle w:val="Funotenzeichen"/>
          <w:rFonts w:ascii="TransCyrillicU" w:hAnsi="TransCyrillicU"/>
          <w:sz w:val="24"/>
          <w:szCs w:val="24"/>
          <w:lang w:val="af-ZA"/>
        </w:rPr>
        <w:t>*</w:t>
      </w:r>
      <w:r w:rsidRPr="00FF6B16">
        <w:rPr>
          <w:rFonts w:ascii="TransCyrillicU" w:hAnsi="TransCyrillicU"/>
          <w:sz w:val="24"/>
          <w:szCs w:val="24"/>
          <w:lang w:val="af-ZA"/>
        </w:rPr>
        <w:t xml:space="preserve"> олиҳиммат</w:t>
      </w:r>
      <w:r w:rsidRPr="00FF6B16">
        <w:rPr>
          <w:rFonts w:ascii="TransCyrillicU" w:hAnsi="TransCyrillicU" w:cs="TransCyrillicChanU"/>
          <w:sz w:val="24"/>
          <w:szCs w:val="24"/>
          <w:lang w:val="af-ZA"/>
        </w:rPr>
        <w:t>ӣ - хислатҳои неки инсонӣ, аз қабили ҷавонмардӣ, саховатмандӣ ва ғ</w:t>
      </w:r>
      <w:r w:rsidR="008D3DF6">
        <w:rPr>
          <w:rFonts w:ascii="TransCyrillicU" w:hAnsi="TransCyrillicU" w:cs="TransCyrillicChanU"/>
          <w:sz w:val="24"/>
          <w:szCs w:val="24"/>
          <w:lang w:val="af-ZA"/>
        </w:rPr>
        <w:t>.</w:t>
      </w:r>
    </w:p>
  </w:footnote>
  <w:footnote w:id="4">
    <w:p w:rsidR="008117F0" w:rsidRPr="00F93940" w:rsidRDefault="008117F0">
      <w:pPr>
        <w:pStyle w:val="Funotentext"/>
        <w:rPr>
          <w:rFonts w:ascii="TransCyrillicU" w:hAnsi="TransCyrillicU" w:cs="TransCyrillicChanU"/>
          <w:sz w:val="24"/>
          <w:szCs w:val="24"/>
          <w:lang w:val="af-ZA"/>
        </w:rPr>
      </w:pPr>
      <w:r w:rsidRPr="00F93940">
        <w:rPr>
          <w:rStyle w:val="Funotenzeichen"/>
          <w:rFonts w:ascii="TransCyrillicU" w:hAnsi="TransCyrillicU"/>
          <w:sz w:val="24"/>
          <w:szCs w:val="24"/>
          <w:lang w:val="af-ZA"/>
        </w:rPr>
        <w:t>*</w:t>
      </w:r>
      <w:r w:rsidRPr="00F93940">
        <w:rPr>
          <w:rFonts w:ascii="TransCyrillicU" w:hAnsi="TransCyrillicU"/>
          <w:sz w:val="24"/>
          <w:szCs w:val="24"/>
          <w:lang w:val="af-ZA"/>
        </w:rPr>
        <w:t xml:space="preserve"> ба ҳасби... – мувофиқи</w:t>
      </w:r>
      <w:r w:rsidR="00F93940">
        <w:rPr>
          <w:rFonts w:ascii="TransCyrillicU" w:hAnsi="TransCyrillicU"/>
          <w:sz w:val="24"/>
          <w:szCs w:val="24"/>
          <w:lang w:val="af-ZA"/>
        </w:rPr>
        <w:t xml:space="preserve"> </w:t>
      </w:r>
      <w:r w:rsidRPr="00F93940">
        <w:rPr>
          <w:rFonts w:ascii="TransCyrillicU" w:hAnsi="TransCyrillicU"/>
          <w:sz w:val="24"/>
          <w:szCs w:val="24"/>
          <w:lang w:val="af-ZA"/>
        </w:rPr>
        <w:t>/аз р</w:t>
      </w:r>
      <w:r w:rsidRPr="00F93940">
        <w:rPr>
          <w:rFonts w:ascii="TransCyrillicU" w:hAnsi="TransCyrillicU" w:cs="TransCyrillicChanU"/>
          <w:sz w:val="24"/>
          <w:szCs w:val="24"/>
          <w:lang w:val="af-ZA"/>
        </w:rPr>
        <w:t>ӯи...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2"/>
    <w:rsid w:val="00001424"/>
    <w:rsid w:val="00001C3F"/>
    <w:rsid w:val="00011785"/>
    <w:rsid w:val="00012692"/>
    <w:rsid w:val="0002525A"/>
    <w:rsid w:val="0002574F"/>
    <w:rsid w:val="000277F6"/>
    <w:rsid w:val="000311B1"/>
    <w:rsid w:val="000400CF"/>
    <w:rsid w:val="00042279"/>
    <w:rsid w:val="00052188"/>
    <w:rsid w:val="00081E45"/>
    <w:rsid w:val="0008315C"/>
    <w:rsid w:val="000857F5"/>
    <w:rsid w:val="00087D9A"/>
    <w:rsid w:val="00090426"/>
    <w:rsid w:val="000948D2"/>
    <w:rsid w:val="000978BA"/>
    <w:rsid w:val="000A020E"/>
    <w:rsid w:val="000A45E5"/>
    <w:rsid w:val="000A69F8"/>
    <w:rsid w:val="000B59CF"/>
    <w:rsid w:val="000B6087"/>
    <w:rsid w:val="000B6AA1"/>
    <w:rsid w:val="000B6F73"/>
    <w:rsid w:val="000D014A"/>
    <w:rsid w:val="000D231C"/>
    <w:rsid w:val="000D52BB"/>
    <w:rsid w:val="000D7412"/>
    <w:rsid w:val="000E0037"/>
    <w:rsid w:val="000F2157"/>
    <w:rsid w:val="000F667C"/>
    <w:rsid w:val="001116C3"/>
    <w:rsid w:val="0011313C"/>
    <w:rsid w:val="001234AE"/>
    <w:rsid w:val="00124705"/>
    <w:rsid w:val="0012600F"/>
    <w:rsid w:val="00134979"/>
    <w:rsid w:val="00134AC8"/>
    <w:rsid w:val="00140397"/>
    <w:rsid w:val="00150968"/>
    <w:rsid w:val="001728F8"/>
    <w:rsid w:val="00177E79"/>
    <w:rsid w:val="001840E9"/>
    <w:rsid w:val="00186348"/>
    <w:rsid w:val="001A059A"/>
    <w:rsid w:val="001A1EBD"/>
    <w:rsid w:val="001A2878"/>
    <w:rsid w:val="001A4850"/>
    <w:rsid w:val="001A69AE"/>
    <w:rsid w:val="001B10B0"/>
    <w:rsid w:val="001B30B8"/>
    <w:rsid w:val="001B479E"/>
    <w:rsid w:val="001B6F94"/>
    <w:rsid w:val="001C2AD8"/>
    <w:rsid w:val="001C49EA"/>
    <w:rsid w:val="001C6A8E"/>
    <w:rsid w:val="001D14D8"/>
    <w:rsid w:val="001D2F6D"/>
    <w:rsid w:val="001D6BAF"/>
    <w:rsid w:val="001E3C9F"/>
    <w:rsid w:val="001E5D74"/>
    <w:rsid w:val="001F7E4F"/>
    <w:rsid w:val="002056DB"/>
    <w:rsid w:val="002104CF"/>
    <w:rsid w:val="002128B2"/>
    <w:rsid w:val="00213230"/>
    <w:rsid w:val="002318D9"/>
    <w:rsid w:val="00245239"/>
    <w:rsid w:val="0024548C"/>
    <w:rsid w:val="002516C9"/>
    <w:rsid w:val="0025174A"/>
    <w:rsid w:val="00251F6B"/>
    <w:rsid w:val="00253F47"/>
    <w:rsid w:val="0026512D"/>
    <w:rsid w:val="00274151"/>
    <w:rsid w:val="00280E3B"/>
    <w:rsid w:val="00283165"/>
    <w:rsid w:val="00284DAC"/>
    <w:rsid w:val="00287EB8"/>
    <w:rsid w:val="00293669"/>
    <w:rsid w:val="00296915"/>
    <w:rsid w:val="002A0684"/>
    <w:rsid w:val="002A4487"/>
    <w:rsid w:val="002B4AF8"/>
    <w:rsid w:val="002C2AEF"/>
    <w:rsid w:val="002C3E4E"/>
    <w:rsid w:val="002E1D0D"/>
    <w:rsid w:val="002E1D6A"/>
    <w:rsid w:val="002E5520"/>
    <w:rsid w:val="002F0D53"/>
    <w:rsid w:val="002F269A"/>
    <w:rsid w:val="002F7212"/>
    <w:rsid w:val="00311CAA"/>
    <w:rsid w:val="00323373"/>
    <w:rsid w:val="003337AD"/>
    <w:rsid w:val="0034667C"/>
    <w:rsid w:val="00357D8D"/>
    <w:rsid w:val="00363374"/>
    <w:rsid w:val="00365FEE"/>
    <w:rsid w:val="003752C9"/>
    <w:rsid w:val="0038148D"/>
    <w:rsid w:val="00395EBE"/>
    <w:rsid w:val="00397F24"/>
    <w:rsid w:val="003A15D1"/>
    <w:rsid w:val="003B645C"/>
    <w:rsid w:val="003C2590"/>
    <w:rsid w:val="003D48CB"/>
    <w:rsid w:val="003E2C4B"/>
    <w:rsid w:val="003F109D"/>
    <w:rsid w:val="003F3EFF"/>
    <w:rsid w:val="003F6859"/>
    <w:rsid w:val="003F7FFE"/>
    <w:rsid w:val="00407574"/>
    <w:rsid w:val="004104AF"/>
    <w:rsid w:val="00426822"/>
    <w:rsid w:val="00427DA8"/>
    <w:rsid w:val="00436042"/>
    <w:rsid w:val="00451ABC"/>
    <w:rsid w:val="00454246"/>
    <w:rsid w:val="004545FB"/>
    <w:rsid w:val="004547EE"/>
    <w:rsid w:val="00455E02"/>
    <w:rsid w:val="004562B2"/>
    <w:rsid w:val="00457932"/>
    <w:rsid w:val="00461F0B"/>
    <w:rsid w:val="00472ABA"/>
    <w:rsid w:val="004741C4"/>
    <w:rsid w:val="00480B11"/>
    <w:rsid w:val="00482693"/>
    <w:rsid w:val="00485ECD"/>
    <w:rsid w:val="00493E79"/>
    <w:rsid w:val="00494207"/>
    <w:rsid w:val="00494C62"/>
    <w:rsid w:val="00495A65"/>
    <w:rsid w:val="004A38D4"/>
    <w:rsid w:val="004A44EB"/>
    <w:rsid w:val="004B082C"/>
    <w:rsid w:val="004C48D5"/>
    <w:rsid w:val="004F2595"/>
    <w:rsid w:val="004F2DD5"/>
    <w:rsid w:val="004F2F92"/>
    <w:rsid w:val="004F646C"/>
    <w:rsid w:val="005019D9"/>
    <w:rsid w:val="00501C88"/>
    <w:rsid w:val="005044B6"/>
    <w:rsid w:val="00505379"/>
    <w:rsid w:val="005054EA"/>
    <w:rsid w:val="00525B56"/>
    <w:rsid w:val="0055056B"/>
    <w:rsid w:val="00556743"/>
    <w:rsid w:val="00564A85"/>
    <w:rsid w:val="00566DCA"/>
    <w:rsid w:val="00567249"/>
    <w:rsid w:val="005675C1"/>
    <w:rsid w:val="00570C62"/>
    <w:rsid w:val="0057794F"/>
    <w:rsid w:val="00583496"/>
    <w:rsid w:val="005837F0"/>
    <w:rsid w:val="0058411C"/>
    <w:rsid w:val="005906C4"/>
    <w:rsid w:val="00590B27"/>
    <w:rsid w:val="005A51D8"/>
    <w:rsid w:val="005A5D39"/>
    <w:rsid w:val="005A672F"/>
    <w:rsid w:val="005B4F2C"/>
    <w:rsid w:val="005D1A43"/>
    <w:rsid w:val="005D44A6"/>
    <w:rsid w:val="005D7054"/>
    <w:rsid w:val="005E159D"/>
    <w:rsid w:val="005E22D2"/>
    <w:rsid w:val="005E6842"/>
    <w:rsid w:val="005F5776"/>
    <w:rsid w:val="005F5A8F"/>
    <w:rsid w:val="005F630E"/>
    <w:rsid w:val="005F6D2F"/>
    <w:rsid w:val="00603BF9"/>
    <w:rsid w:val="00604958"/>
    <w:rsid w:val="00605F18"/>
    <w:rsid w:val="00607043"/>
    <w:rsid w:val="006140FA"/>
    <w:rsid w:val="00625837"/>
    <w:rsid w:val="00630AED"/>
    <w:rsid w:val="006324A3"/>
    <w:rsid w:val="006337E4"/>
    <w:rsid w:val="0063432E"/>
    <w:rsid w:val="00640139"/>
    <w:rsid w:val="00640DAD"/>
    <w:rsid w:val="00643AAC"/>
    <w:rsid w:val="00646631"/>
    <w:rsid w:val="0065666A"/>
    <w:rsid w:val="006616CD"/>
    <w:rsid w:val="00666CF3"/>
    <w:rsid w:val="00667CF5"/>
    <w:rsid w:val="00670284"/>
    <w:rsid w:val="006759DC"/>
    <w:rsid w:val="00690154"/>
    <w:rsid w:val="00697786"/>
    <w:rsid w:val="00697BCD"/>
    <w:rsid w:val="006A2285"/>
    <w:rsid w:val="006A48A2"/>
    <w:rsid w:val="006C282B"/>
    <w:rsid w:val="006D00BF"/>
    <w:rsid w:val="006D24E7"/>
    <w:rsid w:val="006D6080"/>
    <w:rsid w:val="006F264D"/>
    <w:rsid w:val="00704728"/>
    <w:rsid w:val="0071495C"/>
    <w:rsid w:val="00741D82"/>
    <w:rsid w:val="007445FB"/>
    <w:rsid w:val="007470FE"/>
    <w:rsid w:val="00764020"/>
    <w:rsid w:val="00764FE6"/>
    <w:rsid w:val="00772818"/>
    <w:rsid w:val="0077726D"/>
    <w:rsid w:val="007810EB"/>
    <w:rsid w:val="00791877"/>
    <w:rsid w:val="00791F3F"/>
    <w:rsid w:val="00793082"/>
    <w:rsid w:val="007A0F43"/>
    <w:rsid w:val="007A4F12"/>
    <w:rsid w:val="007B0815"/>
    <w:rsid w:val="007B4151"/>
    <w:rsid w:val="007B6FAE"/>
    <w:rsid w:val="007C14AC"/>
    <w:rsid w:val="007C7642"/>
    <w:rsid w:val="007C7CA8"/>
    <w:rsid w:val="007C7E06"/>
    <w:rsid w:val="007D290C"/>
    <w:rsid w:val="007D41F1"/>
    <w:rsid w:val="007D4BEA"/>
    <w:rsid w:val="007E1BB9"/>
    <w:rsid w:val="007F057D"/>
    <w:rsid w:val="007F1CF5"/>
    <w:rsid w:val="007F3BFC"/>
    <w:rsid w:val="00800C36"/>
    <w:rsid w:val="008038E3"/>
    <w:rsid w:val="0081167A"/>
    <w:rsid w:val="008117F0"/>
    <w:rsid w:val="008119A5"/>
    <w:rsid w:val="00814260"/>
    <w:rsid w:val="008158EB"/>
    <w:rsid w:val="00817C3C"/>
    <w:rsid w:val="00830FE6"/>
    <w:rsid w:val="00841F34"/>
    <w:rsid w:val="00850530"/>
    <w:rsid w:val="008547F8"/>
    <w:rsid w:val="008579FA"/>
    <w:rsid w:val="00861534"/>
    <w:rsid w:val="008647B3"/>
    <w:rsid w:val="00870267"/>
    <w:rsid w:val="008720E9"/>
    <w:rsid w:val="008862EA"/>
    <w:rsid w:val="00891D1B"/>
    <w:rsid w:val="00892E62"/>
    <w:rsid w:val="008A1E00"/>
    <w:rsid w:val="008A58A9"/>
    <w:rsid w:val="008B0119"/>
    <w:rsid w:val="008B6908"/>
    <w:rsid w:val="008B75A1"/>
    <w:rsid w:val="008C048D"/>
    <w:rsid w:val="008C1B97"/>
    <w:rsid w:val="008C7042"/>
    <w:rsid w:val="008C72E3"/>
    <w:rsid w:val="008C76DD"/>
    <w:rsid w:val="008D187C"/>
    <w:rsid w:val="008D1EFF"/>
    <w:rsid w:val="008D237A"/>
    <w:rsid w:val="008D3DF6"/>
    <w:rsid w:val="008D4201"/>
    <w:rsid w:val="008D50AB"/>
    <w:rsid w:val="008D5AC0"/>
    <w:rsid w:val="008E1A9F"/>
    <w:rsid w:val="008F12BC"/>
    <w:rsid w:val="008F2F63"/>
    <w:rsid w:val="008F3C20"/>
    <w:rsid w:val="008F7AE0"/>
    <w:rsid w:val="009010D4"/>
    <w:rsid w:val="00904603"/>
    <w:rsid w:val="009113FC"/>
    <w:rsid w:val="00912209"/>
    <w:rsid w:val="00920597"/>
    <w:rsid w:val="0092171C"/>
    <w:rsid w:val="00933258"/>
    <w:rsid w:val="009431AE"/>
    <w:rsid w:val="00947B12"/>
    <w:rsid w:val="009512E4"/>
    <w:rsid w:val="0095519B"/>
    <w:rsid w:val="00962528"/>
    <w:rsid w:val="00962C78"/>
    <w:rsid w:val="00963BC5"/>
    <w:rsid w:val="0096527B"/>
    <w:rsid w:val="00967E14"/>
    <w:rsid w:val="00971755"/>
    <w:rsid w:val="009732CD"/>
    <w:rsid w:val="00974015"/>
    <w:rsid w:val="00974488"/>
    <w:rsid w:val="00976C83"/>
    <w:rsid w:val="00977B75"/>
    <w:rsid w:val="0098490E"/>
    <w:rsid w:val="00987160"/>
    <w:rsid w:val="00991991"/>
    <w:rsid w:val="00994AB4"/>
    <w:rsid w:val="009968D9"/>
    <w:rsid w:val="00996A42"/>
    <w:rsid w:val="009A0A52"/>
    <w:rsid w:val="009A1F82"/>
    <w:rsid w:val="009B1A8B"/>
    <w:rsid w:val="009B2527"/>
    <w:rsid w:val="009C0D18"/>
    <w:rsid w:val="009C6480"/>
    <w:rsid w:val="009D20BD"/>
    <w:rsid w:val="009D27E9"/>
    <w:rsid w:val="009E2532"/>
    <w:rsid w:val="009E5312"/>
    <w:rsid w:val="009E6A0C"/>
    <w:rsid w:val="009F28BB"/>
    <w:rsid w:val="009F5E23"/>
    <w:rsid w:val="009F68BD"/>
    <w:rsid w:val="00A03A95"/>
    <w:rsid w:val="00A11A83"/>
    <w:rsid w:val="00A12271"/>
    <w:rsid w:val="00A16EF3"/>
    <w:rsid w:val="00A238C6"/>
    <w:rsid w:val="00A26728"/>
    <w:rsid w:val="00A26964"/>
    <w:rsid w:val="00A278C9"/>
    <w:rsid w:val="00A31C16"/>
    <w:rsid w:val="00A32E3A"/>
    <w:rsid w:val="00A332EF"/>
    <w:rsid w:val="00A337A5"/>
    <w:rsid w:val="00A360A7"/>
    <w:rsid w:val="00A536D5"/>
    <w:rsid w:val="00A53AF1"/>
    <w:rsid w:val="00A53FCE"/>
    <w:rsid w:val="00A54A81"/>
    <w:rsid w:val="00A56AF3"/>
    <w:rsid w:val="00A56E3E"/>
    <w:rsid w:val="00A77F89"/>
    <w:rsid w:val="00A80836"/>
    <w:rsid w:val="00A80951"/>
    <w:rsid w:val="00A81A2E"/>
    <w:rsid w:val="00A84E51"/>
    <w:rsid w:val="00A90B3D"/>
    <w:rsid w:val="00A92B42"/>
    <w:rsid w:val="00AA125F"/>
    <w:rsid w:val="00AA5252"/>
    <w:rsid w:val="00AA6954"/>
    <w:rsid w:val="00AA70EA"/>
    <w:rsid w:val="00AA7DDE"/>
    <w:rsid w:val="00AB5AE7"/>
    <w:rsid w:val="00AD517F"/>
    <w:rsid w:val="00AE2DBD"/>
    <w:rsid w:val="00AE39DA"/>
    <w:rsid w:val="00AE412B"/>
    <w:rsid w:val="00AE69EB"/>
    <w:rsid w:val="00AF7C4C"/>
    <w:rsid w:val="00B0048A"/>
    <w:rsid w:val="00B0424E"/>
    <w:rsid w:val="00B07398"/>
    <w:rsid w:val="00B1129F"/>
    <w:rsid w:val="00B149AE"/>
    <w:rsid w:val="00B14EAC"/>
    <w:rsid w:val="00B1714F"/>
    <w:rsid w:val="00B261B7"/>
    <w:rsid w:val="00B26623"/>
    <w:rsid w:val="00B26D1D"/>
    <w:rsid w:val="00B4021F"/>
    <w:rsid w:val="00B42FFD"/>
    <w:rsid w:val="00B43003"/>
    <w:rsid w:val="00B45CE1"/>
    <w:rsid w:val="00B6186A"/>
    <w:rsid w:val="00B64E8D"/>
    <w:rsid w:val="00B66014"/>
    <w:rsid w:val="00B7026D"/>
    <w:rsid w:val="00B726F5"/>
    <w:rsid w:val="00B87164"/>
    <w:rsid w:val="00B91FEB"/>
    <w:rsid w:val="00BA3627"/>
    <w:rsid w:val="00BA4D95"/>
    <w:rsid w:val="00BB1F9F"/>
    <w:rsid w:val="00BB2EC7"/>
    <w:rsid w:val="00BB3E60"/>
    <w:rsid w:val="00BB4151"/>
    <w:rsid w:val="00BC0967"/>
    <w:rsid w:val="00BC337F"/>
    <w:rsid w:val="00BC450B"/>
    <w:rsid w:val="00BD11AB"/>
    <w:rsid w:val="00BD2B1C"/>
    <w:rsid w:val="00BD3E26"/>
    <w:rsid w:val="00BD59D8"/>
    <w:rsid w:val="00BE65BF"/>
    <w:rsid w:val="00BF4894"/>
    <w:rsid w:val="00BF59C6"/>
    <w:rsid w:val="00C02A9C"/>
    <w:rsid w:val="00C07CA3"/>
    <w:rsid w:val="00C134E9"/>
    <w:rsid w:val="00C16E76"/>
    <w:rsid w:val="00C22AEA"/>
    <w:rsid w:val="00C314EF"/>
    <w:rsid w:val="00C33B8C"/>
    <w:rsid w:val="00C40F2A"/>
    <w:rsid w:val="00C4135C"/>
    <w:rsid w:val="00C442A7"/>
    <w:rsid w:val="00C47E5D"/>
    <w:rsid w:val="00C662BE"/>
    <w:rsid w:val="00C912D4"/>
    <w:rsid w:val="00C9441D"/>
    <w:rsid w:val="00CA23D2"/>
    <w:rsid w:val="00CA72D1"/>
    <w:rsid w:val="00CB7D75"/>
    <w:rsid w:val="00CD196D"/>
    <w:rsid w:val="00CD2F7B"/>
    <w:rsid w:val="00CD3FAB"/>
    <w:rsid w:val="00CD6E2B"/>
    <w:rsid w:val="00CD7771"/>
    <w:rsid w:val="00CE1C02"/>
    <w:rsid w:val="00CE5EEC"/>
    <w:rsid w:val="00CF0BFB"/>
    <w:rsid w:val="00CF1FF0"/>
    <w:rsid w:val="00CF29D4"/>
    <w:rsid w:val="00CF6639"/>
    <w:rsid w:val="00D07242"/>
    <w:rsid w:val="00D1455C"/>
    <w:rsid w:val="00D1534B"/>
    <w:rsid w:val="00D42213"/>
    <w:rsid w:val="00D45937"/>
    <w:rsid w:val="00D5389F"/>
    <w:rsid w:val="00D55B9B"/>
    <w:rsid w:val="00D56536"/>
    <w:rsid w:val="00D60103"/>
    <w:rsid w:val="00D6153E"/>
    <w:rsid w:val="00D616AE"/>
    <w:rsid w:val="00D65315"/>
    <w:rsid w:val="00D71908"/>
    <w:rsid w:val="00D72018"/>
    <w:rsid w:val="00D72691"/>
    <w:rsid w:val="00D852B3"/>
    <w:rsid w:val="00D90933"/>
    <w:rsid w:val="00DA1837"/>
    <w:rsid w:val="00DA3999"/>
    <w:rsid w:val="00DB1760"/>
    <w:rsid w:val="00DB3BE0"/>
    <w:rsid w:val="00DB41C9"/>
    <w:rsid w:val="00DB7E04"/>
    <w:rsid w:val="00DC2B75"/>
    <w:rsid w:val="00DC5582"/>
    <w:rsid w:val="00DC7069"/>
    <w:rsid w:val="00DD0E92"/>
    <w:rsid w:val="00DD0EA0"/>
    <w:rsid w:val="00DD2479"/>
    <w:rsid w:val="00DE2F72"/>
    <w:rsid w:val="00DE39A5"/>
    <w:rsid w:val="00DE6815"/>
    <w:rsid w:val="00DE6D25"/>
    <w:rsid w:val="00DF15CB"/>
    <w:rsid w:val="00E013CD"/>
    <w:rsid w:val="00E11E56"/>
    <w:rsid w:val="00E13AAF"/>
    <w:rsid w:val="00E142F0"/>
    <w:rsid w:val="00E17F5B"/>
    <w:rsid w:val="00E243F7"/>
    <w:rsid w:val="00E25575"/>
    <w:rsid w:val="00E30441"/>
    <w:rsid w:val="00E32CAA"/>
    <w:rsid w:val="00E33828"/>
    <w:rsid w:val="00E36229"/>
    <w:rsid w:val="00E375B1"/>
    <w:rsid w:val="00E44AB9"/>
    <w:rsid w:val="00E622B8"/>
    <w:rsid w:val="00E74123"/>
    <w:rsid w:val="00E75015"/>
    <w:rsid w:val="00E768EC"/>
    <w:rsid w:val="00E8179A"/>
    <w:rsid w:val="00E84601"/>
    <w:rsid w:val="00E8539C"/>
    <w:rsid w:val="00E905FF"/>
    <w:rsid w:val="00E933B8"/>
    <w:rsid w:val="00EA0A04"/>
    <w:rsid w:val="00EA558B"/>
    <w:rsid w:val="00EB2343"/>
    <w:rsid w:val="00EB290B"/>
    <w:rsid w:val="00EB59A8"/>
    <w:rsid w:val="00EC0D6A"/>
    <w:rsid w:val="00EC1878"/>
    <w:rsid w:val="00EC4AF2"/>
    <w:rsid w:val="00EC6320"/>
    <w:rsid w:val="00ED0DEC"/>
    <w:rsid w:val="00ED3AB0"/>
    <w:rsid w:val="00ED5D97"/>
    <w:rsid w:val="00ED7D2F"/>
    <w:rsid w:val="00EE06D5"/>
    <w:rsid w:val="00EE1DD2"/>
    <w:rsid w:val="00EE65DA"/>
    <w:rsid w:val="00EF4539"/>
    <w:rsid w:val="00EF528D"/>
    <w:rsid w:val="00F04930"/>
    <w:rsid w:val="00F10F89"/>
    <w:rsid w:val="00F11403"/>
    <w:rsid w:val="00F16347"/>
    <w:rsid w:val="00F30BA8"/>
    <w:rsid w:val="00F3644A"/>
    <w:rsid w:val="00F44779"/>
    <w:rsid w:val="00F448FC"/>
    <w:rsid w:val="00F525C5"/>
    <w:rsid w:val="00F548E7"/>
    <w:rsid w:val="00F612A1"/>
    <w:rsid w:val="00F6608E"/>
    <w:rsid w:val="00F72F38"/>
    <w:rsid w:val="00F737ED"/>
    <w:rsid w:val="00F74389"/>
    <w:rsid w:val="00F75E8C"/>
    <w:rsid w:val="00F76F51"/>
    <w:rsid w:val="00F8581A"/>
    <w:rsid w:val="00F93940"/>
    <w:rsid w:val="00FA1901"/>
    <w:rsid w:val="00FA3461"/>
    <w:rsid w:val="00FA730E"/>
    <w:rsid w:val="00FA7D41"/>
    <w:rsid w:val="00FB1EEB"/>
    <w:rsid w:val="00FB3960"/>
    <w:rsid w:val="00FB54AA"/>
    <w:rsid w:val="00FB6490"/>
    <w:rsid w:val="00FC1B39"/>
    <w:rsid w:val="00FC7FE3"/>
    <w:rsid w:val="00FD534A"/>
    <w:rsid w:val="00FE32C5"/>
    <w:rsid w:val="00FF18F7"/>
    <w:rsid w:val="00FF1B79"/>
    <w:rsid w:val="00FF5A3F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58B2C48-995C-4520-A5C1-722F24D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B6490"/>
    <w:rPr>
      <w:sz w:val="24"/>
      <w:szCs w:val="24"/>
      <w:lang w:val="ru-RU" w:eastAsia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5E15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5E159D"/>
    <w:pPr>
      <w:tabs>
        <w:tab w:val="center" w:pos="4677"/>
        <w:tab w:val="right" w:pos="9355"/>
      </w:tabs>
    </w:pPr>
  </w:style>
  <w:style w:type="paragraph" w:styleId="Fuzeile">
    <w:name w:val="footer"/>
    <w:basedOn w:val="Standard"/>
    <w:link w:val="FuzeileZchn"/>
    <w:uiPriority w:val="99"/>
    <w:rsid w:val="005E159D"/>
    <w:pPr>
      <w:tabs>
        <w:tab w:val="center" w:pos="4677"/>
        <w:tab w:val="right" w:pos="9355"/>
      </w:tabs>
    </w:pPr>
  </w:style>
  <w:style w:type="character" w:styleId="Kommentarzeichen">
    <w:name w:val="annotation reference"/>
    <w:basedOn w:val="Absatz-Standardschriftart"/>
    <w:semiHidden/>
    <w:rsid w:val="005E159D"/>
    <w:rPr>
      <w:sz w:val="16"/>
      <w:szCs w:val="16"/>
    </w:rPr>
  </w:style>
  <w:style w:type="paragraph" w:styleId="Kommentartext">
    <w:name w:val="annotation text"/>
    <w:basedOn w:val="Standard"/>
    <w:semiHidden/>
    <w:rsid w:val="005E159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E159D"/>
    <w:rPr>
      <w:b/>
      <w:bCs/>
    </w:rPr>
  </w:style>
  <w:style w:type="paragraph" w:styleId="Sprechblasentext">
    <w:name w:val="Balloon Text"/>
    <w:basedOn w:val="Standard"/>
    <w:semiHidden/>
    <w:rsid w:val="005E15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32CA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32CA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70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5649</Words>
  <Characters>35590</Characters>
  <Application>Microsoft Office Word</Application>
  <DocSecurity>0</DocSecurity>
  <Lines>296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Дафтари имтиҳонӣ</vt:lpstr>
    </vt:vector>
  </TitlesOfParts>
  <Company>Чашмасор</Company>
  <LinksUpToDate>false</LinksUpToDate>
  <CharactersWithSpaces>41157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Дафтари имтиҳонӣ</dc:title>
  <dc:subject/>
  <dc:creator>Шариф</dc:creator>
  <cp:keywords/>
  <dc:description/>
  <cp:lastModifiedBy>Josua König</cp:lastModifiedBy>
  <cp:revision>2</cp:revision>
  <cp:lastPrinted>2009-11-19T11:19:00Z</cp:lastPrinted>
  <dcterms:created xsi:type="dcterms:W3CDTF">2019-01-30T11:07:00Z</dcterms:created>
  <dcterms:modified xsi:type="dcterms:W3CDTF">2019-01-30T11:07:00Z</dcterms:modified>
</cp:coreProperties>
</file>